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30863" w14:textId="77777777" w:rsidR="007E5BBA" w:rsidRDefault="006615B3" w:rsidP="007E5BBA">
      <w:pPr>
        <w:pStyle w:val="BodyText"/>
        <w:spacing w:before="1" w:line="266" w:lineRule="auto"/>
        <w:ind w:right="-46"/>
        <w:jc w:val="center"/>
        <w:rPr>
          <w:rFonts w:asciiTheme="minorHAnsi" w:hAnsiTheme="minorHAnsi" w:cstheme="minorHAnsi"/>
          <w:b/>
          <w:sz w:val="48"/>
        </w:rPr>
      </w:pPr>
      <w:r w:rsidRPr="007E5BBA">
        <w:rPr>
          <w:rFonts w:asciiTheme="minorHAnsi" w:hAnsiTheme="minorHAnsi" w:cstheme="minorHAnsi"/>
          <w:b/>
          <w:sz w:val="48"/>
        </w:rPr>
        <w:t>NVWARC RALLY</w:t>
      </w:r>
    </w:p>
    <w:p w14:paraId="2E65854C" w14:textId="77777777" w:rsidR="006615B3" w:rsidRDefault="002C282F" w:rsidP="007E5BBA">
      <w:pPr>
        <w:pStyle w:val="BodyText"/>
        <w:spacing w:before="1" w:line="266" w:lineRule="auto"/>
        <w:ind w:right="-46"/>
        <w:jc w:val="center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 xml:space="preserve">SUNDAY </w:t>
      </w:r>
      <w:r w:rsidR="00F27C64">
        <w:rPr>
          <w:rFonts w:asciiTheme="minorHAnsi" w:hAnsiTheme="minorHAnsi" w:cstheme="minorHAnsi"/>
          <w:b/>
          <w:sz w:val="48"/>
        </w:rPr>
        <w:t>29</w:t>
      </w:r>
      <w:r w:rsidR="00F27C64" w:rsidRPr="00F27C64">
        <w:rPr>
          <w:rFonts w:asciiTheme="minorHAnsi" w:hAnsiTheme="minorHAnsi" w:cstheme="minorHAnsi"/>
          <w:b/>
          <w:sz w:val="48"/>
          <w:vertAlign w:val="superscript"/>
        </w:rPr>
        <w:t>th</w:t>
      </w:r>
      <w:r w:rsidR="00F27C64">
        <w:rPr>
          <w:rFonts w:asciiTheme="minorHAnsi" w:hAnsiTheme="minorHAnsi" w:cstheme="minorHAnsi"/>
          <w:b/>
          <w:sz w:val="48"/>
        </w:rPr>
        <w:t xml:space="preserve"> NOVEMBER </w:t>
      </w:r>
      <w:r w:rsidR="007E5BBA">
        <w:rPr>
          <w:rFonts w:asciiTheme="minorHAnsi" w:hAnsiTheme="minorHAnsi" w:cstheme="minorHAnsi"/>
          <w:b/>
          <w:sz w:val="48"/>
        </w:rPr>
        <w:t>2020</w:t>
      </w:r>
    </w:p>
    <w:p w14:paraId="07B78B74" w14:textId="77777777" w:rsidR="007C532C" w:rsidRPr="007E5BBA" w:rsidRDefault="007C532C" w:rsidP="007E5BBA">
      <w:pPr>
        <w:pStyle w:val="BodyText"/>
        <w:spacing w:before="1" w:line="266" w:lineRule="auto"/>
        <w:ind w:right="-46"/>
        <w:jc w:val="center"/>
        <w:rPr>
          <w:rFonts w:asciiTheme="minorHAnsi" w:hAnsiTheme="minorHAnsi" w:cstheme="minorHAnsi"/>
          <w:b/>
          <w:sz w:val="48"/>
        </w:rPr>
      </w:pPr>
    </w:p>
    <w:p w14:paraId="276DA8A0" w14:textId="77777777" w:rsidR="006615B3" w:rsidRPr="006E238F" w:rsidRDefault="006615B3" w:rsidP="00887529">
      <w:pPr>
        <w:pStyle w:val="BodyText"/>
        <w:spacing w:before="1" w:line="266" w:lineRule="auto"/>
        <w:ind w:right="-46"/>
        <w:rPr>
          <w:rFonts w:asciiTheme="minorHAnsi" w:hAnsiTheme="minorHAnsi" w:cstheme="minorHAnsi"/>
          <w:b/>
          <w:sz w:val="24"/>
        </w:rPr>
      </w:pPr>
    </w:p>
    <w:p w14:paraId="34EAC08B" w14:textId="77777777" w:rsidR="006615B3" w:rsidRPr="006E238F" w:rsidRDefault="006615B3" w:rsidP="00887529">
      <w:pPr>
        <w:pStyle w:val="BodyText"/>
        <w:spacing w:before="1" w:line="266" w:lineRule="auto"/>
        <w:ind w:right="-46"/>
        <w:rPr>
          <w:rFonts w:asciiTheme="minorHAnsi" w:hAnsiTheme="minorHAnsi" w:cstheme="minorHAnsi"/>
          <w:b/>
          <w:sz w:val="24"/>
        </w:rPr>
      </w:pPr>
      <w:r w:rsidRPr="006E238F">
        <w:rPr>
          <w:rFonts w:asciiTheme="minorHAnsi" w:hAnsiTheme="minorHAnsi" w:cstheme="minorHAnsi"/>
          <w:b/>
          <w:sz w:val="24"/>
        </w:rPr>
        <w:t>Due to Wentworth Show being cancelled for 2020</w:t>
      </w:r>
      <w:r w:rsidR="00C624B6">
        <w:rPr>
          <w:rFonts w:asciiTheme="minorHAnsi" w:hAnsiTheme="minorHAnsi" w:cstheme="minorHAnsi"/>
          <w:b/>
          <w:sz w:val="24"/>
        </w:rPr>
        <w:t xml:space="preserve"> our “</w:t>
      </w:r>
      <w:r w:rsidR="00F27C64">
        <w:rPr>
          <w:rFonts w:asciiTheme="minorHAnsi" w:hAnsiTheme="minorHAnsi" w:cstheme="minorHAnsi"/>
          <w:b/>
          <w:sz w:val="24"/>
        </w:rPr>
        <w:t>NOVEMBER</w:t>
      </w:r>
      <w:r w:rsidR="00C624B6">
        <w:rPr>
          <w:rFonts w:asciiTheme="minorHAnsi" w:hAnsiTheme="minorHAnsi" w:cstheme="minorHAnsi"/>
          <w:b/>
          <w:sz w:val="24"/>
        </w:rPr>
        <w:t xml:space="preserve">” </w:t>
      </w:r>
      <w:r w:rsidRPr="006E238F">
        <w:rPr>
          <w:rFonts w:asciiTheme="minorHAnsi" w:hAnsiTheme="minorHAnsi" w:cstheme="minorHAnsi"/>
          <w:b/>
          <w:sz w:val="24"/>
        </w:rPr>
        <w:t xml:space="preserve">Rally will </w:t>
      </w:r>
      <w:r w:rsidR="00C624B6">
        <w:rPr>
          <w:rFonts w:asciiTheme="minorHAnsi" w:hAnsiTheme="minorHAnsi" w:cstheme="minorHAnsi"/>
          <w:b/>
          <w:sz w:val="24"/>
        </w:rPr>
        <w:t xml:space="preserve">now </w:t>
      </w:r>
      <w:r w:rsidRPr="006E238F">
        <w:rPr>
          <w:rFonts w:asciiTheme="minorHAnsi" w:hAnsiTheme="minorHAnsi" w:cstheme="minorHAnsi"/>
          <w:b/>
          <w:sz w:val="24"/>
        </w:rPr>
        <w:t>be a member only “Mock Show”</w:t>
      </w:r>
      <w:r w:rsidR="007E5BBA">
        <w:rPr>
          <w:rFonts w:asciiTheme="minorHAnsi" w:hAnsiTheme="minorHAnsi" w:cstheme="minorHAnsi"/>
          <w:b/>
          <w:sz w:val="24"/>
        </w:rPr>
        <w:t xml:space="preserve">. This will be an opportunity to get out </w:t>
      </w:r>
      <w:r w:rsidR="002C282F">
        <w:rPr>
          <w:rFonts w:asciiTheme="minorHAnsi" w:hAnsiTheme="minorHAnsi" w:cstheme="minorHAnsi"/>
          <w:b/>
          <w:sz w:val="24"/>
        </w:rPr>
        <w:t xml:space="preserve">and </w:t>
      </w:r>
      <w:r w:rsidR="007E5BBA">
        <w:rPr>
          <w:rFonts w:asciiTheme="minorHAnsi" w:hAnsiTheme="minorHAnsi" w:cstheme="minorHAnsi"/>
          <w:b/>
          <w:sz w:val="24"/>
        </w:rPr>
        <w:t xml:space="preserve">train in a supportive and encouraging environment. </w:t>
      </w:r>
    </w:p>
    <w:p w14:paraId="2CE953BD" w14:textId="77777777" w:rsidR="006615B3" w:rsidRPr="006E238F" w:rsidRDefault="006615B3" w:rsidP="00887529">
      <w:pPr>
        <w:pStyle w:val="BodyText"/>
        <w:spacing w:before="1" w:line="266" w:lineRule="auto"/>
        <w:ind w:right="-46"/>
        <w:rPr>
          <w:rFonts w:asciiTheme="minorHAnsi" w:hAnsiTheme="minorHAnsi" w:cstheme="minorHAnsi"/>
          <w:b/>
          <w:sz w:val="24"/>
        </w:rPr>
      </w:pPr>
    </w:p>
    <w:p w14:paraId="0E3E38D4" w14:textId="77777777" w:rsidR="006615B3" w:rsidRPr="006E238F" w:rsidRDefault="006615B3" w:rsidP="006E238F">
      <w:pPr>
        <w:pStyle w:val="BodyText"/>
        <w:spacing w:before="1" w:line="266" w:lineRule="auto"/>
        <w:ind w:right="-46"/>
        <w:rPr>
          <w:rFonts w:asciiTheme="minorHAnsi" w:hAnsiTheme="minorHAnsi" w:cstheme="minorHAnsi"/>
          <w:b/>
          <w:sz w:val="24"/>
        </w:rPr>
      </w:pPr>
      <w:r w:rsidRPr="006E238F">
        <w:rPr>
          <w:rFonts w:asciiTheme="minorHAnsi" w:hAnsiTheme="minorHAnsi" w:cstheme="minorHAnsi"/>
          <w:b/>
          <w:sz w:val="24"/>
        </w:rPr>
        <w:t xml:space="preserve">No ribbons will be presented on the day but an online presentation </w:t>
      </w:r>
      <w:r w:rsidR="006E238F">
        <w:rPr>
          <w:rFonts w:asciiTheme="minorHAnsi" w:hAnsiTheme="minorHAnsi" w:cstheme="minorHAnsi"/>
          <w:b/>
          <w:sz w:val="24"/>
        </w:rPr>
        <w:t xml:space="preserve">via the NWVARC Facebook page </w:t>
      </w:r>
      <w:r w:rsidRPr="006E238F">
        <w:rPr>
          <w:rFonts w:asciiTheme="minorHAnsi" w:hAnsiTheme="minorHAnsi" w:cstheme="minorHAnsi"/>
          <w:b/>
          <w:sz w:val="24"/>
        </w:rPr>
        <w:t xml:space="preserve">will occur at the conclusion of all events and places </w:t>
      </w:r>
      <w:r w:rsidR="006E238F">
        <w:rPr>
          <w:rFonts w:asciiTheme="minorHAnsi" w:hAnsiTheme="minorHAnsi" w:cstheme="minorHAnsi"/>
          <w:b/>
          <w:sz w:val="24"/>
        </w:rPr>
        <w:t xml:space="preserve">will be announced. </w:t>
      </w:r>
      <w:r w:rsidRPr="006E238F">
        <w:rPr>
          <w:rFonts w:asciiTheme="minorHAnsi" w:hAnsiTheme="minorHAnsi" w:cstheme="minorHAnsi"/>
          <w:b/>
          <w:sz w:val="24"/>
        </w:rPr>
        <w:t>Test</w:t>
      </w:r>
      <w:r w:rsidR="002C282F">
        <w:rPr>
          <w:rFonts w:asciiTheme="minorHAnsi" w:hAnsiTheme="minorHAnsi" w:cstheme="minorHAnsi"/>
          <w:b/>
          <w:sz w:val="24"/>
        </w:rPr>
        <w:t>s</w:t>
      </w:r>
      <w:r w:rsidRPr="006E238F">
        <w:rPr>
          <w:rFonts w:asciiTheme="minorHAnsi" w:hAnsiTheme="minorHAnsi" w:cstheme="minorHAnsi"/>
          <w:b/>
          <w:sz w:val="24"/>
        </w:rPr>
        <w:t xml:space="preserve"> will be emailed </w:t>
      </w:r>
      <w:r w:rsidR="006E238F">
        <w:rPr>
          <w:rFonts w:asciiTheme="minorHAnsi" w:hAnsiTheme="minorHAnsi" w:cstheme="minorHAnsi"/>
          <w:b/>
          <w:sz w:val="24"/>
        </w:rPr>
        <w:t xml:space="preserve">or sent by messenger </w:t>
      </w:r>
      <w:r w:rsidRPr="006E238F">
        <w:rPr>
          <w:rFonts w:asciiTheme="minorHAnsi" w:hAnsiTheme="minorHAnsi" w:cstheme="minorHAnsi"/>
          <w:b/>
          <w:sz w:val="24"/>
        </w:rPr>
        <w:t>to riders after the even</w:t>
      </w:r>
      <w:r w:rsidR="006E238F">
        <w:rPr>
          <w:rFonts w:asciiTheme="minorHAnsi" w:hAnsiTheme="minorHAnsi" w:cstheme="minorHAnsi"/>
          <w:b/>
          <w:sz w:val="24"/>
        </w:rPr>
        <w:t xml:space="preserve">t. </w:t>
      </w:r>
    </w:p>
    <w:p w14:paraId="0416D537" w14:textId="77777777" w:rsidR="006615B3" w:rsidRPr="006E238F" w:rsidRDefault="006615B3" w:rsidP="00887529">
      <w:pPr>
        <w:pStyle w:val="BodyText"/>
        <w:spacing w:before="1" w:line="266" w:lineRule="auto"/>
        <w:ind w:right="-46"/>
        <w:rPr>
          <w:rFonts w:asciiTheme="minorHAnsi" w:hAnsiTheme="minorHAnsi" w:cstheme="minorHAnsi"/>
          <w:b/>
          <w:sz w:val="24"/>
        </w:rPr>
      </w:pPr>
    </w:p>
    <w:p w14:paraId="7AFE5B4B" w14:textId="77777777" w:rsidR="007E5BBA" w:rsidRDefault="006615B3" w:rsidP="00887529">
      <w:pPr>
        <w:pStyle w:val="BodyText"/>
        <w:spacing w:before="1" w:line="266" w:lineRule="auto"/>
        <w:ind w:right="-46"/>
        <w:rPr>
          <w:rFonts w:asciiTheme="minorHAnsi" w:hAnsiTheme="minorHAnsi" w:cstheme="minorHAnsi"/>
          <w:b/>
          <w:sz w:val="24"/>
        </w:rPr>
      </w:pPr>
      <w:r w:rsidRPr="006E238F">
        <w:rPr>
          <w:rFonts w:asciiTheme="minorHAnsi" w:hAnsiTheme="minorHAnsi" w:cstheme="minorHAnsi"/>
          <w:b/>
          <w:sz w:val="24"/>
        </w:rPr>
        <w:t xml:space="preserve">All entries must be received by </w:t>
      </w:r>
      <w:r w:rsidR="007E5BBA">
        <w:rPr>
          <w:rFonts w:asciiTheme="minorHAnsi" w:hAnsiTheme="minorHAnsi" w:cstheme="minorHAnsi"/>
          <w:b/>
          <w:sz w:val="24"/>
        </w:rPr>
        <w:t xml:space="preserve">Tuesday </w:t>
      </w:r>
      <w:r w:rsidR="00F27C64">
        <w:rPr>
          <w:rFonts w:asciiTheme="minorHAnsi" w:hAnsiTheme="minorHAnsi" w:cstheme="minorHAnsi"/>
          <w:b/>
          <w:sz w:val="24"/>
        </w:rPr>
        <w:t>24</w:t>
      </w:r>
      <w:r w:rsidR="007E5BBA" w:rsidRPr="007E5BBA">
        <w:rPr>
          <w:rFonts w:asciiTheme="minorHAnsi" w:hAnsiTheme="minorHAnsi" w:cstheme="minorHAnsi"/>
          <w:b/>
          <w:sz w:val="24"/>
          <w:vertAlign w:val="superscript"/>
        </w:rPr>
        <w:t>th</w:t>
      </w:r>
      <w:r w:rsidR="007E5BBA">
        <w:rPr>
          <w:rFonts w:asciiTheme="minorHAnsi" w:hAnsiTheme="minorHAnsi" w:cstheme="minorHAnsi"/>
          <w:b/>
          <w:sz w:val="24"/>
        </w:rPr>
        <w:t xml:space="preserve"> of </w:t>
      </w:r>
      <w:r w:rsidR="00F27C64">
        <w:rPr>
          <w:rFonts w:asciiTheme="minorHAnsi" w:hAnsiTheme="minorHAnsi" w:cstheme="minorHAnsi"/>
          <w:b/>
          <w:sz w:val="24"/>
        </w:rPr>
        <w:t>November</w:t>
      </w:r>
      <w:r w:rsidR="007E5BBA">
        <w:rPr>
          <w:rFonts w:asciiTheme="minorHAnsi" w:hAnsiTheme="minorHAnsi" w:cstheme="minorHAnsi"/>
          <w:b/>
          <w:sz w:val="24"/>
        </w:rPr>
        <w:t xml:space="preserve"> via Facebook Messenger or email, </w:t>
      </w:r>
      <w:hyperlink r:id="rId5" w:history="1">
        <w:r w:rsidR="007E5BBA" w:rsidRPr="000128D3">
          <w:rPr>
            <w:rStyle w:val="Hyperlink"/>
            <w:rFonts w:asciiTheme="minorHAnsi" w:hAnsiTheme="minorHAnsi" w:cstheme="minorHAnsi"/>
            <w:b/>
            <w:sz w:val="24"/>
          </w:rPr>
          <w:t>mlcollins1@bigpond.com</w:t>
        </w:r>
      </w:hyperlink>
      <w:r w:rsidR="007E5BBA">
        <w:rPr>
          <w:rFonts w:asciiTheme="minorHAnsi" w:hAnsiTheme="minorHAnsi" w:cstheme="minorHAnsi"/>
          <w:b/>
          <w:sz w:val="24"/>
        </w:rPr>
        <w:t xml:space="preserve">. Payment to be made on the day. </w:t>
      </w:r>
    </w:p>
    <w:p w14:paraId="0B0154EB" w14:textId="77777777" w:rsidR="007E5BBA" w:rsidRDefault="007E5BBA" w:rsidP="00887529">
      <w:pPr>
        <w:pStyle w:val="BodyText"/>
        <w:spacing w:before="1" w:line="266" w:lineRule="auto"/>
        <w:ind w:right="-46"/>
        <w:rPr>
          <w:rFonts w:asciiTheme="minorHAnsi" w:hAnsiTheme="minorHAnsi" w:cstheme="minorHAnsi"/>
          <w:b/>
          <w:sz w:val="24"/>
        </w:rPr>
      </w:pPr>
    </w:p>
    <w:p w14:paraId="4D237AD6" w14:textId="77777777" w:rsidR="006615B3" w:rsidRDefault="006615B3" w:rsidP="00887529">
      <w:pPr>
        <w:pStyle w:val="BodyText"/>
        <w:spacing w:before="1" w:line="266" w:lineRule="auto"/>
        <w:ind w:right="-46"/>
        <w:rPr>
          <w:rFonts w:asciiTheme="minorHAnsi" w:hAnsiTheme="minorHAnsi" w:cstheme="minorHAnsi"/>
          <w:b/>
          <w:sz w:val="24"/>
        </w:rPr>
      </w:pPr>
      <w:r w:rsidRPr="006E238F">
        <w:rPr>
          <w:rFonts w:asciiTheme="minorHAnsi" w:hAnsiTheme="minorHAnsi" w:cstheme="minorHAnsi"/>
          <w:b/>
          <w:sz w:val="24"/>
        </w:rPr>
        <w:t xml:space="preserve">All riders must comply with the NWVARC &amp; </w:t>
      </w:r>
      <w:proofErr w:type="spellStart"/>
      <w:r w:rsidRPr="006E238F">
        <w:rPr>
          <w:rFonts w:asciiTheme="minorHAnsi" w:hAnsiTheme="minorHAnsi" w:cstheme="minorHAnsi"/>
          <w:b/>
          <w:sz w:val="24"/>
        </w:rPr>
        <w:t>SECBoM</w:t>
      </w:r>
      <w:proofErr w:type="spellEnd"/>
      <w:r w:rsidRPr="006E238F">
        <w:rPr>
          <w:rFonts w:asciiTheme="minorHAnsi" w:hAnsiTheme="minorHAnsi" w:cstheme="minorHAnsi"/>
          <w:b/>
          <w:sz w:val="24"/>
        </w:rPr>
        <w:t xml:space="preserve"> COVID guidelines at all times</w:t>
      </w:r>
      <w:r w:rsidR="006E238F">
        <w:rPr>
          <w:rFonts w:asciiTheme="minorHAnsi" w:hAnsiTheme="minorHAnsi" w:cstheme="minorHAnsi"/>
          <w:b/>
          <w:sz w:val="24"/>
        </w:rPr>
        <w:t xml:space="preserve">. </w:t>
      </w:r>
      <w:r w:rsidR="002C282F">
        <w:rPr>
          <w:rFonts w:asciiTheme="minorHAnsi" w:hAnsiTheme="minorHAnsi" w:cstheme="minorHAnsi"/>
          <w:b/>
          <w:sz w:val="24"/>
        </w:rPr>
        <w:t xml:space="preserve">Further guidelines will be posted. </w:t>
      </w:r>
      <w:r w:rsidR="006E238F">
        <w:rPr>
          <w:rFonts w:asciiTheme="minorHAnsi" w:hAnsiTheme="minorHAnsi" w:cstheme="minorHAnsi"/>
          <w:b/>
          <w:sz w:val="24"/>
        </w:rPr>
        <w:t>To ensure we meet COVID guidelines start times for each event will be staggered.</w:t>
      </w:r>
    </w:p>
    <w:p w14:paraId="652C37CF" w14:textId="77777777" w:rsidR="002C282F" w:rsidRDefault="002C282F" w:rsidP="00887529">
      <w:pPr>
        <w:pStyle w:val="BodyText"/>
        <w:spacing w:before="1" w:line="266" w:lineRule="auto"/>
        <w:ind w:right="-46"/>
        <w:rPr>
          <w:rFonts w:asciiTheme="minorHAnsi" w:hAnsiTheme="minorHAnsi" w:cstheme="minorHAnsi"/>
          <w:b/>
          <w:sz w:val="24"/>
        </w:rPr>
      </w:pPr>
    </w:p>
    <w:p w14:paraId="6C65F8C2" w14:textId="77777777" w:rsidR="002C282F" w:rsidRDefault="002C282F" w:rsidP="00887529">
      <w:pPr>
        <w:pStyle w:val="BodyText"/>
        <w:spacing w:before="1" w:line="266" w:lineRule="auto"/>
        <w:ind w:right="-46"/>
        <w:rPr>
          <w:rFonts w:asciiTheme="minorHAnsi" w:hAnsiTheme="minorHAnsi" w:cstheme="minorHAnsi"/>
          <w:b/>
          <w:sz w:val="24"/>
        </w:rPr>
      </w:pPr>
    </w:p>
    <w:p w14:paraId="1F050E49" w14:textId="77777777" w:rsidR="006615B3" w:rsidRPr="006E238F" w:rsidRDefault="006615B3" w:rsidP="00887529">
      <w:pPr>
        <w:pStyle w:val="BodyText"/>
        <w:spacing w:before="1" w:line="266" w:lineRule="auto"/>
        <w:ind w:right="-46"/>
        <w:rPr>
          <w:rFonts w:asciiTheme="minorHAnsi" w:hAnsiTheme="minorHAnsi" w:cstheme="minorHAnsi"/>
          <w:b/>
          <w:sz w:val="24"/>
        </w:rPr>
      </w:pPr>
      <w:r w:rsidRPr="006E238F">
        <w:rPr>
          <w:rFonts w:asciiTheme="minorHAnsi" w:hAnsiTheme="minorHAnsi" w:cstheme="minorHAnsi"/>
          <w:b/>
          <w:sz w:val="24"/>
        </w:rPr>
        <w:t>Events</w:t>
      </w:r>
      <w:r w:rsidR="006E238F">
        <w:rPr>
          <w:rFonts w:asciiTheme="minorHAnsi" w:hAnsiTheme="minorHAnsi" w:cstheme="minorHAnsi"/>
          <w:b/>
          <w:sz w:val="24"/>
        </w:rPr>
        <w:t xml:space="preserve"> Include</w:t>
      </w:r>
      <w:r w:rsidRPr="006E238F">
        <w:rPr>
          <w:rFonts w:asciiTheme="minorHAnsi" w:hAnsiTheme="minorHAnsi" w:cstheme="minorHAnsi"/>
          <w:b/>
          <w:sz w:val="24"/>
        </w:rPr>
        <w:t>:</w:t>
      </w:r>
    </w:p>
    <w:p w14:paraId="2001B7E6" w14:textId="77777777" w:rsidR="00887529" w:rsidRDefault="00887529" w:rsidP="00887529">
      <w:pPr>
        <w:pStyle w:val="BodyText"/>
        <w:spacing w:before="1" w:line="266" w:lineRule="auto"/>
        <w:ind w:right="-46"/>
      </w:pPr>
    </w:p>
    <w:p w14:paraId="7CF8C0ED" w14:textId="77777777" w:rsidR="007E5BBA" w:rsidRPr="002C282F" w:rsidRDefault="00887529" w:rsidP="006E238F">
      <w:pPr>
        <w:pStyle w:val="BodyText"/>
        <w:spacing w:before="1" w:line="266" w:lineRule="auto"/>
        <w:ind w:right="-46"/>
        <w:jc w:val="center"/>
        <w:rPr>
          <w:rFonts w:ascii="Curlz MT" w:hAnsi="Curlz MT"/>
          <w:b/>
          <w:color w:val="0070C0"/>
          <w:sz w:val="44"/>
        </w:rPr>
      </w:pPr>
      <w:r w:rsidRPr="002C282F">
        <w:rPr>
          <w:rFonts w:ascii="Curlz MT" w:hAnsi="Curlz MT"/>
          <w:b/>
          <w:color w:val="0070C0"/>
          <w:sz w:val="44"/>
        </w:rPr>
        <w:t>FANCY STUFF</w:t>
      </w:r>
    </w:p>
    <w:p w14:paraId="6E0E4426" w14:textId="77777777" w:rsidR="00887529" w:rsidRPr="009B5B38" w:rsidRDefault="002C282F" w:rsidP="006E238F">
      <w:pPr>
        <w:pStyle w:val="BodyText"/>
        <w:spacing w:before="1" w:line="266" w:lineRule="auto"/>
        <w:ind w:right="-46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To c</w:t>
      </w:r>
      <w:r w:rsidR="007E5BBA" w:rsidRPr="009B5B38">
        <w:rPr>
          <w:rFonts w:asciiTheme="minorHAnsi" w:hAnsiTheme="minorHAnsi" w:cstheme="minorHAnsi"/>
          <w:sz w:val="28"/>
        </w:rPr>
        <w:t>ommence 9am</w:t>
      </w:r>
      <w:r w:rsidR="009B5B38" w:rsidRPr="009B5B38">
        <w:rPr>
          <w:rFonts w:asciiTheme="minorHAnsi" w:hAnsiTheme="minorHAnsi" w:cstheme="minorHAnsi"/>
          <w:sz w:val="28"/>
        </w:rPr>
        <w:t xml:space="preserve"> (TBC)</w:t>
      </w:r>
    </w:p>
    <w:p w14:paraId="34594FFB" w14:textId="77777777" w:rsidR="007E5BBA" w:rsidRPr="007E5BBA" w:rsidRDefault="007E5BBA" w:rsidP="007E5BBA">
      <w:pPr>
        <w:pStyle w:val="BodyText"/>
        <w:numPr>
          <w:ilvl w:val="0"/>
          <w:numId w:val="1"/>
        </w:numPr>
        <w:spacing w:before="1" w:line="266" w:lineRule="auto"/>
        <w:ind w:right="-46"/>
        <w:rPr>
          <w:rFonts w:asciiTheme="minorHAnsi" w:hAnsiTheme="minorHAnsi" w:cstheme="minorHAnsi"/>
          <w:sz w:val="22"/>
        </w:rPr>
      </w:pPr>
      <w:r w:rsidRPr="007E5BBA">
        <w:rPr>
          <w:rFonts w:asciiTheme="minorHAnsi" w:hAnsiTheme="minorHAnsi" w:cstheme="minorHAnsi"/>
          <w:sz w:val="22"/>
        </w:rPr>
        <w:t>Members to ride in their graded classes, i</w:t>
      </w:r>
      <w:r>
        <w:rPr>
          <w:rFonts w:asciiTheme="minorHAnsi" w:hAnsiTheme="minorHAnsi" w:cstheme="minorHAnsi"/>
          <w:sz w:val="22"/>
        </w:rPr>
        <w:t>f</w:t>
      </w:r>
      <w:r w:rsidRPr="007E5BBA">
        <w:rPr>
          <w:rFonts w:asciiTheme="minorHAnsi" w:hAnsiTheme="minorHAnsi" w:cstheme="minorHAnsi"/>
          <w:sz w:val="22"/>
        </w:rPr>
        <w:t xml:space="preserve"> not yet graded </w:t>
      </w:r>
      <w:r w:rsidR="00C624B6">
        <w:rPr>
          <w:rFonts w:asciiTheme="minorHAnsi" w:hAnsiTheme="minorHAnsi" w:cstheme="minorHAnsi"/>
          <w:sz w:val="22"/>
        </w:rPr>
        <w:t xml:space="preserve">riders </w:t>
      </w:r>
      <w:r w:rsidRPr="007E5BBA">
        <w:rPr>
          <w:rFonts w:asciiTheme="minorHAnsi" w:hAnsiTheme="minorHAnsi" w:cstheme="minorHAnsi"/>
          <w:sz w:val="22"/>
        </w:rPr>
        <w:t xml:space="preserve">must select the one grade and ride in that </w:t>
      </w:r>
      <w:r w:rsidR="00C624B6">
        <w:rPr>
          <w:rFonts w:asciiTheme="minorHAnsi" w:hAnsiTheme="minorHAnsi" w:cstheme="minorHAnsi"/>
          <w:sz w:val="22"/>
        </w:rPr>
        <w:t xml:space="preserve">grade </w:t>
      </w:r>
      <w:r w:rsidRPr="007E5BBA">
        <w:rPr>
          <w:rFonts w:asciiTheme="minorHAnsi" w:hAnsiTheme="minorHAnsi" w:cstheme="minorHAnsi"/>
          <w:sz w:val="22"/>
        </w:rPr>
        <w:t>for each event</w:t>
      </w:r>
    </w:p>
    <w:p w14:paraId="615E127E" w14:textId="77777777" w:rsidR="007E5BBA" w:rsidRPr="007E5BBA" w:rsidRDefault="007E5BBA" w:rsidP="007E5BBA">
      <w:pPr>
        <w:pStyle w:val="BodyText"/>
        <w:numPr>
          <w:ilvl w:val="0"/>
          <w:numId w:val="1"/>
        </w:numPr>
        <w:spacing w:before="1" w:line="266" w:lineRule="auto"/>
        <w:ind w:right="-46"/>
        <w:rPr>
          <w:rFonts w:asciiTheme="minorHAnsi" w:hAnsiTheme="minorHAnsi" w:cstheme="minorHAnsi"/>
          <w:sz w:val="22"/>
        </w:rPr>
      </w:pPr>
      <w:r w:rsidRPr="007E5BBA">
        <w:rPr>
          <w:rFonts w:asciiTheme="minorHAnsi" w:hAnsiTheme="minorHAnsi" w:cstheme="minorHAnsi"/>
          <w:sz w:val="22"/>
        </w:rPr>
        <w:t>Classes will be capped to comply with COVID guidelines</w:t>
      </w:r>
    </w:p>
    <w:p w14:paraId="70F86275" w14:textId="77777777" w:rsidR="00887529" w:rsidRPr="007E5BBA" w:rsidRDefault="007E5BBA" w:rsidP="007E5BBA">
      <w:pPr>
        <w:pStyle w:val="BodyText"/>
        <w:numPr>
          <w:ilvl w:val="0"/>
          <w:numId w:val="1"/>
        </w:numPr>
        <w:spacing w:before="1" w:line="266" w:lineRule="auto"/>
        <w:ind w:right="-45"/>
        <w:rPr>
          <w:rFonts w:asciiTheme="minorHAnsi" w:hAnsiTheme="minorHAnsi" w:cstheme="minorHAnsi"/>
          <w:sz w:val="28"/>
          <w:szCs w:val="22"/>
        </w:rPr>
      </w:pPr>
      <w:r w:rsidRPr="007E5BBA">
        <w:rPr>
          <w:rFonts w:asciiTheme="minorHAnsi" w:hAnsiTheme="minorHAnsi" w:cstheme="minorHAnsi"/>
          <w:sz w:val="22"/>
        </w:rPr>
        <w:t>No ribbons will be issued but places will be made on the day and also announced in our online presentation</w:t>
      </w:r>
    </w:p>
    <w:p w14:paraId="03E617EC" w14:textId="77777777" w:rsidR="007E5BBA" w:rsidRDefault="007E5BBA" w:rsidP="006E238F">
      <w:pPr>
        <w:pStyle w:val="BodyText"/>
        <w:ind w:right="-45"/>
        <w:rPr>
          <w:rFonts w:asciiTheme="minorHAnsi" w:hAnsiTheme="minorHAnsi" w:cstheme="minorHAnsi"/>
          <w:sz w:val="22"/>
          <w:szCs w:val="22"/>
        </w:rPr>
      </w:pPr>
    </w:p>
    <w:p w14:paraId="2D305E20" w14:textId="77777777" w:rsidR="007E5BBA" w:rsidRPr="007E5BBA" w:rsidRDefault="007E5BBA" w:rsidP="007E5BBA">
      <w:pPr>
        <w:pStyle w:val="BodyText"/>
        <w:ind w:right="-45" w:firstLine="340"/>
        <w:rPr>
          <w:rFonts w:asciiTheme="minorHAnsi" w:hAnsiTheme="minorHAnsi" w:cstheme="minorHAnsi"/>
          <w:b/>
          <w:sz w:val="22"/>
          <w:szCs w:val="22"/>
        </w:rPr>
      </w:pPr>
      <w:r w:rsidRPr="007E5BBA">
        <w:rPr>
          <w:rFonts w:asciiTheme="minorHAnsi" w:hAnsiTheme="minorHAnsi" w:cstheme="minorHAnsi"/>
          <w:b/>
          <w:sz w:val="22"/>
          <w:szCs w:val="22"/>
        </w:rPr>
        <w:t>CLASSES</w:t>
      </w:r>
    </w:p>
    <w:p w14:paraId="3397BD9A" w14:textId="77777777" w:rsidR="00887529" w:rsidRPr="006E238F" w:rsidRDefault="00887529" w:rsidP="00A3139F">
      <w:pPr>
        <w:pStyle w:val="BodyText"/>
        <w:numPr>
          <w:ilvl w:val="0"/>
          <w:numId w:val="3"/>
        </w:numPr>
        <w:ind w:right="-45"/>
        <w:rPr>
          <w:rFonts w:asciiTheme="minorHAnsi" w:hAnsiTheme="minorHAnsi" w:cstheme="minorHAnsi"/>
          <w:sz w:val="22"/>
          <w:szCs w:val="22"/>
        </w:rPr>
      </w:pPr>
      <w:r w:rsidRPr="006E238F">
        <w:rPr>
          <w:rFonts w:asciiTheme="minorHAnsi" w:hAnsiTheme="minorHAnsi" w:cstheme="minorHAnsi"/>
          <w:sz w:val="22"/>
          <w:szCs w:val="22"/>
        </w:rPr>
        <w:t>Led Exhibit n.e.15hh</w:t>
      </w:r>
    </w:p>
    <w:p w14:paraId="5F519DD3" w14:textId="77777777" w:rsidR="00887529" w:rsidRPr="006E238F" w:rsidRDefault="00887529" w:rsidP="00A3139F">
      <w:pPr>
        <w:pStyle w:val="BodyText"/>
        <w:numPr>
          <w:ilvl w:val="0"/>
          <w:numId w:val="3"/>
        </w:numPr>
        <w:ind w:right="-45"/>
        <w:rPr>
          <w:rFonts w:asciiTheme="minorHAnsi" w:hAnsiTheme="minorHAnsi" w:cstheme="minorHAnsi"/>
          <w:sz w:val="22"/>
          <w:szCs w:val="22"/>
        </w:rPr>
      </w:pPr>
      <w:r w:rsidRPr="006E238F">
        <w:rPr>
          <w:rFonts w:asciiTheme="minorHAnsi" w:hAnsiTheme="minorHAnsi" w:cstheme="minorHAnsi"/>
          <w:sz w:val="22"/>
          <w:szCs w:val="22"/>
        </w:rPr>
        <w:t>Led Exhibit over 15hh</w:t>
      </w:r>
    </w:p>
    <w:p w14:paraId="5920A289" w14:textId="77777777" w:rsidR="00F04A1E" w:rsidRPr="006E238F" w:rsidRDefault="00F04A1E" w:rsidP="006E238F">
      <w:pPr>
        <w:spacing w:after="0" w:line="240" w:lineRule="auto"/>
        <w:ind w:right="-45"/>
        <w:rPr>
          <w:rFonts w:cstheme="minorHAnsi"/>
        </w:rPr>
      </w:pPr>
    </w:p>
    <w:p w14:paraId="54083769" w14:textId="77777777" w:rsidR="00887529" w:rsidRPr="006E238F" w:rsidRDefault="00887529" w:rsidP="00A3139F">
      <w:pPr>
        <w:pStyle w:val="ListParagraph"/>
        <w:numPr>
          <w:ilvl w:val="0"/>
          <w:numId w:val="3"/>
        </w:numPr>
        <w:spacing w:after="0" w:line="240" w:lineRule="auto"/>
        <w:ind w:right="-45"/>
        <w:rPr>
          <w:rFonts w:cstheme="minorHAnsi"/>
        </w:rPr>
      </w:pPr>
      <w:r w:rsidRPr="006E238F">
        <w:rPr>
          <w:rFonts w:cstheme="minorHAnsi"/>
        </w:rPr>
        <w:t>Ridden Mount Levels, Adv, 1 &amp; 2</w:t>
      </w:r>
    </w:p>
    <w:p w14:paraId="5A42A896" w14:textId="77777777" w:rsidR="00887529" w:rsidRPr="006E238F" w:rsidRDefault="00887529" w:rsidP="00A3139F">
      <w:pPr>
        <w:pStyle w:val="ListParagraph"/>
        <w:numPr>
          <w:ilvl w:val="0"/>
          <w:numId w:val="3"/>
        </w:numPr>
        <w:spacing w:after="0" w:line="240" w:lineRule="auto"/>
        <w:ind w:right="-45"/>
        <w:rPr>
          <w:rFonts w:cstheme="minorHAnsi"/>
        </w:rPr>
      </w:pPr>
      <w:r w:rsidRPr="006E238F">
        <w:rPr>
          <w:rFonts w:cstheme="minorHAnsi"/>
        </w:rPr>
        <w:t>Ridden Mount Level 3</w:t>
      </w:r>
    </w:p>
    <w:p w14:paraId="4A4A5C7B" w14:textId="77777777" w:rsidR="00887529" w:rsidRDefault="005F23BB" w:rsidP="00A3139F">
      <w:pPr>
        <w:pStyle w:val="ListParagraph"/>
        <w:numPr>
          <w:ilvl w:val="0"/>
          <w:numId w:val="3"/>
        </w:numPr>
        <w:spacing w:after="0" w:line="240" w:lineRule="auto"/>
        <w:ind w:right="-45"/>
        <w:rPr>
          <w:rFonts w:cstheme="minorHAnsi"/>
        </w:rPr>
      </w:pPr>
      <w:r>
        <w:rPr>
          <w:rFonts w:cstheme="minorHAnsi"/>
        </w:rPr>
        <w:t>Ridden Mount Levels 4</w:t>
      </w:r>
    </w:p>
    <w:p w14:paraId="21CABA4B" w14:textId="77777777" w:rsidR="005F23BB" w:rsidRPr="005F23BB" w:rsidRDefault="005F23BB" w:rsidP="005F23BB">
      <w:pPr>
        <w:pStyle w:val="ListParagraph"/>
        <w:numPr>
          <w:ilvl w:val="0"/>
          <w:numId w:val="3"/>
        </w:numPr>
        <w:spacing w:after="0" w:line="240" w:lineRule="auto"/>
        <w:ind w:right="-45"/>
        <w:rPr>
          <w:rFonts w:cstheme="minorHAnsi"/>
        </w:rPr>
      </w:pPr>
      <w:r>
        <w:rPr>
          <w:rFonts w:cstheme="minorHAnsi"/>
        </w:rPr>
        <w:t xml:space="preserve">Ridden Mount Levels </w:t>
      </w:r>
      <w:r w:rsidRPr="006E238F">
        <w:rPr>
          <w:rFonts w:cstheme="minorHAnsi"/>
        </w:rPr>
        <w:t>5</w:t>
      </w:r>
    </w:p>
    <w:p w14:paraId="7959A064" w14:textId="77777777" w:rsidR="00887529" w:rsidRPr="006E238F" w:rsidRDefault="00887529" w:rsidP="006E238F">
      <w:pPr>
        <w:spacing w:after="0" w:line="240" w:lineRule="auto"/>
        <w:ind w:right="-45"/>
        <w:rPr>
          <w:rFonts w:cstheme="minorHAnsi"/>
        </w:rPr>
      </w:pPr>
    </w:p>
    <w:p w14:paraId="7E6B11AA" w14:textId="77777777" w:rsidR="00887529" w:rsidRPr="006E238F" w:rsidRDefault="00887529" w:rsidP="00A3139F">
      <w:pPr>
        <w:pStyle w:val="ListParagraph"/>
        <w:numPr>
          <w:ilvl w:val="0"/>
          <w:numId w:val="3"/>
        </w:numPr>
        <w:spacing w:after="0" w:line="240" w:lineRule="auto"/>
        <w:ind w:right="-45"/>
        <w:rPr>
          <w:rFonts w:cstheme="minorHAnsi"/>
        </w:rPr>
      </w:pPr>
      <w:r w:rsidRPr="006E238F">
        <w:rPr>
          <w:rFonts w:cstheme="minorHAnsi"/>
        </w:rPr>
        <w:t>Rider</w:t>
      </w:r>
      <w:r w:rsidR="006E238F" w:rsidRPr="006E238F">
        <w:rPr>
          <w:rFonts w:cstheme="minorHAnsi"/>
        </w:rPr>
        <w:t>, Adv, 1 &amp; 2</w:t>
      </w:r>
    </w:p>
    <w:p w14:paraId="6C9191FA" w14:textId="77777777" w:rsidR="006E238F" w:rsidRPr="006E238F" w:rsidRDefault="006E238F" w:rsidP="00A3139F">
      <w:pPr>
        <w:pStyle w:val="ListParagraph"/>
        <w:numPr>
          <w:ilvl w:val="0"/>
          <w:numId w:val="3"/>
        </w:numPr>
        <w:spacing w:after="0" w:line="240" w:lineRule="auto"/>
        <w:ind w:right="-45"/>
        <w:rPr>
          <w:rFonts w:cstheme="minorHAnsi"/>
        </w:rPr>
      </w:pPr>
      <w:r w:rsidRPr="006E238F">
        <w:rPr>
          <w:rFonts w:cstheme="minorHAnsi"/>
        </w:rPr>
        <w:t>Rider Level 3</w:t>
      </w:r>
    </w:p>
    <w:p w14:paraId="279A2154" w14:textId="77777777" w:rsidR="006E238F" w:rsidRDefault="005F23BB" w:rsidP="00A3139F">
      <w:pPr>
        <w:pStyle w:val="ListParagraph"/>
        <w:numPr>
          <w:ilvl w:val="0"/>
          <w:numId w:val="3"/>
        </w:numPr>
        <w:spacing w:after="0" w:line="240" w:lineRule="auto"/>
        <w:ind w:right="-45"/>
        <w:rPr>
          <w:rFonts w:cstheme="minorHAnsi"/>
        </w:rPr>
      </w:pPr>
      <w:r>
        <w:rPr>
          <w:rFonts w:cstheme="minorHAnsi"/>
        </w:rPr>
        <w:t>Rider Level 4</w:t>
      </w:r>
    </w:p>
    <w:p w14:paraId="5EFD5095" w14:textId="77777777" w:rsidR="005F23BB" w:rsidRPr="005F23BB" w:rsidRDefault="005F23BB" w:rsidP="005F23BB">
      <w:pPr>
        <w:pStyle w:val="ListParagraph"/>
        <w:numPr>
          <w:ilvl w:val="0"/>
          <w:numId w:val="3"/>
        </w:numPr>
        <w:spacing w:after="0" w:line="240" w:lineRule="auto"/>
        <w:ind w:right="-45"/>
        <w:rPr>
          <w:rFonts w:cstheme="minorHAnsi"/>
        </w:rPr>
      </w:pPr>
      <w:r>
        <w:rPr>
          <w:rFonts w:cstheme="minorHAnsi"/>
        </w:rPr>
        <w:t>Rider Level 5</w:t>
      </w:r>
    </w:p>
    <w:p w14:paraId="37093F64" w14:textId="77777777" w:rsidR="00887529" w:rsidRPr="006E238F" w:rsidRDefault="00887529" w:rsidP="006E238F">
      <w:pPr>
        <w:spacing w:after="0" w:line="240" w:lineRule="auto"/>
        <w:ind w:right="-45"/>
        <w:rPr>
          <w:rFonts w:cstheme="minorHAnsi"/>
        </w:rPr>
      </w:pPr>
    </w:p>
    <w:p w14:paraId="78D1C24E" w14:textId="77777777" w:rsidR="00887529" w:rsidRPr="006E238F" w:rsidRDefault="00887529" w:rsidP="00A3139F">
      <w:pPr>
        <w:pStyle w:val="ListParagraph"/>
        <w:numPr>
          <w:ilvl w:val="0"/>
          <w:numId w:val="3"/>
        </w:numPr>
        <w:spacing w:after="0" w:line="240" w:lineRule="auto"/>
        <w:ind w:right="-45"/>
        <w:rPr>
          <w:rFonts w:cstheme="minorHAnsi"/>
        </w:rPr>
      </w:pPr>
      <w:r w:rsidRPr="006E238F">
        <w:rPr>
          <w:rFonts w:cstheme="minorHAnsi"/>
        </w:rPr>
        <w:t>Mount most suitable for HRCAV, Level Adv., 1 &amp; 2</w:t>
      </w:r>
      <w:r w:rsidR="006E238F">
        <w:rPr>
          <w:rFonts w:cstheme="minorHAnsi"/>
        </w:rPr>
        <w:t xml:space="preserve"> (Includes</w:t>
      </w:r>
      <w:r w:rsidR="006E238F" w:rsidRPr="006E238F">
        <w:rPr>
          <w:rFonts w:cstheme="minorHAnsi"/>
        </w:rPr>
        <w:t xml:space="preserve"> a small jump)</w:t>
      </w:r>
    </w:p>
    <w:p w14:paraId="22182884" w14:textId="77777777" w:rsidR="00887529" w:rsidRPr="006E238F" w:rsidRDefault="006E238F" w:rsidP="00A3139F">
      <w:pPr>
        <w:pStyle w:val="ListParagraph"/>
        <w:numPr>
          <w:ilvl w:val="0"/>
          <w:numId w:val="3"/>
        </w:numPr>
        <w:spacing w:after="0" w:line="240" w:lineRule="auto"/>
        <w:ind w:right="-45"/>
        <w:rPr>
          <w:rFonts w:cstheme="minorHAnsi"/>
        </w:rPr>
      </w:pPr>
      <w:r w:rsidRPr="006E238F">
        <w:rPr>
          <w:rFonts w:cstheme="minorHAnsi"/>
        </w:rPr>
        <w:t xml:space="preserve">Mount most suitable for HRCAV, Level </w:t>
      </w:r>
      <w:r>
        <w:rPr>
          <w:rFonts w:cstheme="minorHAnsi"/>
        </w:rPr>
        <w:t>3</w:t>
      </w:r>
      <w:r w:rsidRPr="006E238F">
        <w:rPr>
          <w:rFonts w:cstheme="minorHAnsi"/>
        </w:rPr>
        <w:t xml:space="preserve"> (Include</w:t>
      </w:r>
      <w:r>
        <w:rPr>
          <w:rFonts w:cstheme="minorHAnsi"/>
        </w:rPr>
        <w:t>s</w:t>
      </w:r>
      <w:r w:rsidRPr="006E238F">
        <w:rPr>
          <w:rFonts w:cstheme="minorHAnsi"/>
        </w:rPr>
        <w:t xml:space="preserve"> a small jump)</w:t>
      </w:r>
    </w:p>
    <w:p w14:paraId="13D7254D" w14:textId="77777777" w:rsidR="006E238F" w:rsidRDefault="006E238F" w:rsidP="00A3139F">
      <w:pPr>
        <w:pStyle w:val="ListParagraph"/>
        <w:numPr>
          <w:ilvl w:val="0"/>
          <w:numId w:val="3"/>
        </w:numPr>
        <w:spacing w:after="0" w:line="240" w:lineRule="auto"/>
        <w:ind w:right="-45"/>
        <w:rPr>
          <w:rFonts w:cstheme="minorHAnsi"/>
        </w:rPr>
      </w:pPr>
      <w:r w:rsidRPr="006E238F">
        <w:rPr>
          <w:rFonts w:cstheme="minorHAnsi"/>
        </w:rPr>
        <w:t xml:space="preserve">Mount most suitable for HRCAV, Level </w:t>
      </w:r>
      <w:r w:rsidR="005F23BB">
        <w:rPr>
          <w:rFonts w:cstheme="minorHAnsi"/>
        </w:rPr>
        <w:t>4</w:t>
      </w:r>
      <w:r>
        <w:rPr>
          <w:rFonts w:cstheme="minorHAnsi"/>
        </w:rPr>
        <w:t xml:space="preserve"> (Includes</w:t>
      </w:r>
      <w:r w:rsidRPr="006E238F">
        <w:rPr>
          <w:rFonts w:cstheme="minorHAnsi"/>
        </w:rPr>
        <w:t xml:space="preserve"> a small jump)</w:t>
      </w:r>
    </w:p>
    <w:p w14:paraId="3FBEAA2E" w14:textId="77777777" w:rsidR="005F23BB" w:rsidRDefault="005F23BB" w:rsidP="005F23BB">
      <w:pPr>
        <w:pStyle w:val="ListParagraph"/>
        <w:numPr>
          <w:ilvl w:val="0"/>
          <w:numId w:val="3"/>
        </w:numPr>
        <w:spacing w:after="0" w:line="240" w:lineRule="auto"/>
        <w:ind w:right="-45"/>
        <w:rPr>
          <w:rFonts w:cstheme="minorHAnsi"/>
        </w:rPr>
      </w:pPr>
      <w:r w:rsidRPr="006E238F">
        <w:rPr>
          <w:rFonts w:cstheme="minorHAnsi"/>
        </w:rPr>
        <w:t xml:space="preserve">Mount most suitable for HRCAV, Level </w:t>
      </w:r>
      <w:r>
        <w:rPr>
          <w:rFonts w:cstheme="minorHAnsi"/>
        </w:rPr>
        <w:t>5 (Includes</w:t>
      </w:r>
      <w:r w:rsidRPr="006E238F">
        <w:rPr>
          <w:rFonts w:cstheme="minorHAnsi"/>
        </w:rPr>
        <w:t xml:space="preserve"> a small jump)</w:t>
      </w:r>
    </w:p>
    <w:p w14:paraId="10936AD3" w14:textId="77777777" w:rsidR="007C532C" w:rsidRDefault="007C532C" w:rsidP="007C532C">
      <w:pPr>
        <w:pStyle w:val="BodyText"/>
        <w:spacing w:before="1" w:line="266" w:lineRule="auto"/>
        <w:ind w:right="-46"/>
        <w:jc w:val="center"/>
        <w:rPr>
          <w:rFonts w:asciiTheme="minorHAnsi" w:hAnsiTheme="minorHAnsi" w:cstheme="minorHAnsi"/>
          <w:b/>
          <w:sz w:val="48"/>
        </w:rPr>
      </w:pPr>
      <w:r w:rsidRPr="007E5BBA">
        <w:rPr>
          <w:rFonts w:asciiTheme="minorHAnsi" w:hAnsiTheme="minorHAnsi" w:cstheme="minorHAnsi"/>
          <w:b/>
          <w:sz w:val="48"/>
        </w:rPr>
        <w:lastRenderedPageBreak/>
        <w:t>NVWARC RALLY</w:t>
      </w:r>
    </w:p>
    <w:p w14:paraId="0275D867" w14:textId="77777777" w:rsidR="007C532C" w:rsidRDefault="00F27C64" w:rsidP="00B11DE4">
      <w:pPr>
        <w:pStyle w:val="BodyText"/>
        <w:spacing w:before="1" w:line="266" w:lineRule="auto"/>
        <w:ind w:right="-46"/>
        <w:jc w:val="center"/>
        <w:rPr>
          <w:rFonts w:asciiTheme="minorHAnsi" w:hAnsiTheme="minorHAnsi" w:cstheme="minorHAnsi"/>
          <w:b/>
          <w:sz w:val="48"/>
        </w:rPr>
      </w:pPr>
      <w:r w:rsidRPr="00F27C64">
        <w:rPr>
          <w:rFonts w:asciiTheme="minorHAnsi" w:hAnsiTheme="minorHAnsi" w:cstheme="minorHAnsi"/>
          <w:b/>
          <w:sz w:val="48"/>
        </w:rPr>
        <w:t>SUNDAY 29th NOVEMBER 2020</w:t>
      </w:r>
    </w:p>
    <w:p w14:paraId="7DFBA049" w14:textId="77777777" w:rsidR="00F27C64" w:rsidRDefault="00F27C64" w:rsidP="00B11DE4">
      <w:pPr>
        <w:pStyle w:val="BodyText"/>
        <w:spacing w:before="1" w:line="266" w:lineRule="auto"/>
        <w:ind w:right="-46"/>
        <w:jc w:val="center"/>
        <w:rPr>
          <w:rFonts w:ascii="Algerian" w:hAnsi="Algerian"/>
          <w:b/>
          <w:color w:val="538135" w:themeColor="accent6" w:themeShade="BF"/>
          <w:sz w:val="44"/>
        </w:rPr>
      </w:pPr>
    </w:p>
    <w:p w14:paraId="39410B8E" w14:textId="77777777" w:rsidR="00B11DE4" w:rsidRPr="002C282F" w:rsidRDefault="00B11DE4" w:rsidP="00B11DE4">
      <w:pPr>
        <w:pStyle w:val="BodyText"/>
        <w:spacing w:before="1" w:line="266" w:lineRule="auto"/>
        <w:ind w:right="-46"/>
        <w:jc w:val="center"/>
        <w:rPr>
          <w:rFonts w:ascii="Algerian" w:hAnsi="Algerian"/>
          <w:b/>
          <w:color w:val="538135" w:themeColor="accent6" w:themeShade="BF"/>
          <w:sz w:val="44"/>
        </w:rPr>
      </w:pPr>
      <w:r w:rsidRPr="002C282F">
        <w:rPr>
          <w:rFonts w:ascii="Algerian" w:hAnsi="Algerian"/>
          <w:b/>
          <w:color w:val="538135" w:themeColor="accent6" w:themeShade="BF"/>
          <w:sz w:val="44"/>
        </w:rPr>
        <w:t>STRESSAGE</w:t>
      </w:r>
    </w:p>
    <w:p w14:paraId="0F651AE2" w14:textId="77777777" w:rsidR="00B11DE4" w:rsidRPr="009B5B38" w:rsidRDefault="00B11DE4" w:rsidP="00B11DE4">
      <w:pPr>
        <w:pStyle w:val="BodyText"/>
        <w:spacing w:before="1" w:line="266" w:lineRule="auto"/>
        <w:ind w:right="-46"/>
        <w:jc w:val="center"/>
        <w:rPr>
          <w:rFonts w:asciiTheme="minorHAnsi" w:hAnsiTheme="minorHAnsi" w:cstheme="minorHAnsi"/>
          <w:sz w:val="28"/>
        </w:rPr>
      </w:pPr>
      <w:r w:rsidRPr="009B5B38">
        <w:rPr>
          <w:rFonts w:asciiTheme="minorHAnsi" w:hAnsiTheme="minorHAnsi" w:cstheme="minorHAnsi"/>
          <w:sz w:val="28"/>
        </w:rPr>
        <w:t>To commence at 10am (TBC)</w:t>
      </w:r>
    </w:p>
    <w:p w14:paraId="34C510D7" w14:textId="77777777" w:rsidR="00B11DE4" w:rsidRDefault="00B11DE4" w:rsidP="00B11DE4">
      <w:pPr>
        <w:pStyle w:val="BodyText"/>
        <w:spacing w:before="1" w:line="266" w:lineRule="auto"/>
        <w:ind w:right="-46"/>
      </w:pPr>
    </w:p>
    <w:p w14:paraId="0723DF8D" w14:textId="77777777" w:rsidR="00B11DE4" w:rsidRPr="007E5BBA" w:rsidRDefault="00B11DE4" w:rsidP="00B11DE4">
      <w:pPr>
        <w:pStyle w:val="BodyText"/>
        <w:numPr>
          <w:ilvl w:val="0"/>
          <w:numId w:val="1"/>
        </w:numPr>
        <w:spacing w:before="1" w:line="266" w:lineRule="auto"/>
        <w:ind w:right="-46"/>
        <w:rPr>
          <w:rFonts w:asciiTheme="minorHAnsi" w:hAnsiTheme="minorHAnsi" w:cstheme="minorHAnsi"/>
          <w:sz w:val="22"/>
        </w:rPr>
      </w:pPr>
      <w:r w:rsidRPr="007E5BBA">
        <w:rPr>
          <w:rFonts w:asciiTheme="minorHAnsi" w:hAnsiTheme="minorHAnsi" w:cstheme="minorHAnsi"/>
          <w:sz w:val="22"/>
        </w:rPr>
        <w:t>Members can ride a maximum of two tests on the one mount</w:t>
      </w:r>
    </w:p>
    <w:p w14:paraId="0643D6BA" w14:textId="77777777" w:rsidR="00B11DE4" w:rsidRDefault="00B11DE4" w:rsidP="00B11DE4">
      <w:pPr>
        <w:pStyle w:val="BodyText"/>
        <w:numPr>
          <w:ilvl w:val="0"/>
          <w:numId w:val="1"/>
        </w:numPr>
        <w:spacing w:before="1" w:line="266" w:lineRule="auto"/>
        <w:ind w:right="-46"/>
        <w:rPr>
          <w:rFonts w:asciiTheme="minorHAnsi" w:hAnsiTheme="minorHAnsi" w:cstheme="minorHAnsi"/>
          <w:sz w:val="22"/>
        </w:rPr>
      </w:pPr>
      <w:r w:rsidRPr="007E5BBA">
        <w:rPr>
          <w:rFonts w:asciiTheme="minorHAnsi" w:hAnsiTheme="minorHAnsi" w:cstheme="minorHAnsi"/>
          <w:sz w:val="22"/>
        </w:rPr>
        <w:t>You can ride multiple mounts if numbers and time permit</w:t>
      </w:r>
    </w:p>
    <w:p w14:paraId="73916161" w14:textId="77777777" w:rsidR="00B11DE4" w:rsidRPr="000E1A72" w:rsidRDefault="000E1A72" w:rsidP="00F27C64">
      <w:pPr>
        <w:pStyle w:val="BodyText"/>
        <w:numPr>
          <w:ilvl w:val="0"/>
          <w:numId w:val="1"/>
        </w:numPr>
        <w:spacing w:before="1" w:line="266" w:lineRule="auto"/>
        <w:ind w:right="-4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Tests for the </w:t>
      </w:r>
      <w:r w:rsidRPr="000E1A72">
        <w:rPr>
          <w:rFonts w:asciiTheme="minorHAnsi" w:hAnsiTheme="minorHAnsi" w:cstheme="minorHAnsi"/>
          <w:sz w:val="22"/>
        </w:rPr>
        <w:t xml:space="preserve">Walk / Trot Unofficial and </w:t>
      </w:r>
      <w:r w:rsidR="00B11DE4" w:rsidRPr="000E1A72">
        <w:rPr>
          <w:rFonts w:asciiTheme="minorHAnsi" w:hAnsiTheme="minorHAnsi" w:cstheme="minorHAnsi"/>
          <w:sz w:val="22"/>
        </w:rPr>
        <w:t xml:space="preserve">.1 and .3 </w:t>
      </w:r>
      <w:r>
        <w:rPr>
          <w:rFonts w:asciiTheme="minorHAnsi" w:hAnsiTheme="minorHAnsi" w:cstheme="minorHAnsi"/>
          <w:sz w:val="22"/>
        </w:rPr>
        <w:t xml:space="preserve">tests in each level </w:t>
      </w:r>
      <w:r w:rsidR="00B11DE4" w:rsidRPr="000E1A72">
        <w:rPr>
          <w:rFonts w:asciiTheme="minorHAnsi" w:hAnsiTheme="minorHAnsi" w:cstheme="minorHAnsi"/>
          <w:sz w:val="22"/>
        </w:rPr>
        <w:t>can be found here:</w:t>
      </w:r>
    </w:p>
    <w:p w14:paraId="2B51AED7" w14:textId="77777777" w:rsidR="00B11DE4" w:rsidRPr="007E5BBA" w:rsidRDefault="00B11DE4" w:rsidP="00B11DE4">
      <w:pPr>
        <w:pStyle w:val="BodyText"/>
        <w:spacing w:before="1" w:line="266" w:lineRule="auto"/>
        <w:ind w:left="740" w:right="-46" w:firstLine="700"/>
        <w:rPr>
          <w:rFonts w:asciiTheme="minorHAnsi" w:hAnsiTheme="minorHAnsi" w:cstheme="minorHAnsi"/>
          <w:sz w:val="22"/>
        </w:rPr>
      </w:pPr>
    </w:p>
    <w:p w14:paraId="77AD3775" w14:textId="77777777" w:rsidR="00B11DE4" w:rsidRPr="007E5BBA" w:rsidRDefault="007C557F" w:rsidP="00B11DE4">
      <w:pPr>
        <w:pStyle w:val="BodyText"/>
        <w:spacing w:before="1" w:line="266" w:lineRule="auto"/>
        <w:ind w:left="740" w:right="-46" w:firstLine="700"/>
        <w:rPr>
          <w:rFonts w:asciiTheme="minorHAnsi" w:hAnsiTheme="minorHAnsi" w:cstheme="minorHAnsi"/>
          <w:sz w:val="22"/>
        </w:rPr>
      </w:pPr>
      <w:hyperlink r:id="rId6" w:history="1">
        <w:r w:rsidR="00B11DE4" w:rsidRPr="007E5BBA">
          <w:rPr>
            <w:rStyle w:val="Hyperlink"/>
            <w:rFonts w:asciiTheme="minorHAnsi" w:hAnsiTheme="minorHAnsi" w:cstheme="minorHAnsi"/>
            <w:sz w:val="22"/>
          </w:rPr>
          <w:t>https://hrcav.com.au/competitions/dressage-tests/</w:t>
        </w:r>
      </w:hyperlink>
    </w:p>
    <w:p w14:paraId="4B357D0A" w14:textId="77777777" w:rsidR="00B11DE4" w:rsidRDefault="00B11DE4" w:rsidP="006E238F">
      <w:pPr>
        <w:ind w:right="-46"/>
        <w:jc w:val="center"/>
        <w:rPr>
          <w:rFonts w:ascii="Goudy Stout" w:hAnsi="Goudy Stout"/>
          <w:sz w:val="44"/>
        </w:rPr>
      </w:pPr>
    </w:p>
    <w:p w14:paraId="5E0AB416" w14:textId="77777777" w:rsidR="00887529" w:rsidRPr="002C282F" w:rsidRDefault="006E238F" w:rsidP="006E238F">
      <w:pPr>
        <w:ind w:right="-46"/>
        <w:jc w:val="center"/>
        <w:rPr>
          <w:rFonts w:ascii="Goudy Stout" w:hAnsi="Goudy Stout"/>
          <w:color w:val="FF0000"/>
          <w:sz w:val="44"/>
        </w:rPr>
      </w:pPr>
      <w:r w:rsidRPr="002C282F">
        <w:rPr>
          <w:rFonts w:ascii="Goudy Stout" w:hAnsi="Goudy Stout"/>
          <w:color w:val="FF0000"/>
          <w:sz w:val="44"/>
        </w:rPr>
        <w:t>POLE KNOCKING</w:t>
      </w:r>
    </w:p>
    <w:p w14:paraId="5BAB8675" w14:textId="77777777" w:rsidR="007E5BBA" w:rsidRPr="007E5BBA" w:rsidRDefault="007E5BBA" w:rsidP="006E238F">
      <w:pPr>
        <w:ind w:right="-46"/>
        <w:jc w:val="center"/>
        <w:rPr>
          <w:rFonts w:cstheme="minorHAnsi"/>
          <w:sz w:val="28"/>
        </w:rPr>
      </w:pPr>
      <w:r w:rsidRPr="007E5BBA">
        <w:rPr>
          <w:rFonts w:cstheme="minorHAnsi"/>
          <w:sz w:val="28"/>
        </w:rPr>
        <w:t>To commence at 1</w:t>
      </w:r>
      <w:r w:rsidR="00C624B6">
        <w:rPr>
          <w:rFonts w:cstheme="minorHAnsi"/>
          <w:sz w:val="28"/>
        </w:rPr>
        <w:t>2:30p</w:t>
      </w:r>
      <w:r w:rsidRPr="007E5BBA">
        <w:rPr>
          <w:rFonts w:cstheme="minorHAnsi"/>
          <w:sz w:val="28"/>
        </w:rPr>
        <w:t>m</w:t>
      </w:r>
      <w:r w:rsidR="009B5B38">
        <w:rPr>
          <w:rFonts w:cstheme="minorHAnsi"/>
          <w:sz w:val="28"/>
        </w:rPr>
        <w:t xml:space="preserve"> (TBC)</w:t>
      </w:r>
    </w:p>
    <w:p w14:paraId="5E5227DE" w14:textId="77777777" w:rsidR="00843687" w:rsidRDefault="00843687" w:rsidP="00843687">
      <w:pPr>
        <w:pStyle w:val="BodyText"/>
        <w:spacing w:before="1" w:line="266" w:lineRule="auto"/>
        <w:ind w:right="-46"/>
      </w:pPr>
    </w:p>
    <w:p w14:paraId="10D06909" w14:textId="77777777" w:rsidR="00843687" w:rsidRPr="007E5BBA" w:rsidRDefault="00843687" w:rsidP="00843687">
      <w:pPr>
        <w:pStyle w:val="BodyText"/>
        <w:numPr>
          <w:ilvl w:val="0"/>
          <w:numId w:val="1"/>
        </w:numPr>
        <w:spacing w:before="1" w:line="266" w:lineRule="auto"/>
        <w:ind w:right="-46"/>
        <w:rPr>
          <w:rFonts w:asciiTheme="minorHAnsi" w:hAnsiTheme="minorHAnsi" w:cstheme="minorHAnsi"/>
          <w:sz w:val="22"/>
        </w:rPr>
      </w:pPr>
      <w:r w:rsidRPr="007E5BBA">
        <w:rPr>
          <w:rFonts w:asciiTheme="minorHAnsi" w:hAnsiTheme="minorHAnsi" w:cstheme="minorHAnsi"/>
          <w:sz w:val="22"/>
        </w:rPr>
        <w:t xml:space="preserve">Members can ride a maximum of </w:t>
      </w:r>
      <w:r>
        <w:rPr>
          <w:rFonts w:asciiTheme="minorHAnsi" w:hAnsiTheme="minorHAnsi" w:cstheme="minorHAnsi"/>
          <w:sz w:val="22"/>
        </w:rPr>
        <w:t>t</w:t>
      </w:r>
      <w:r w:rsidR="00B11DE4">
        <w:rPr>
          <w:rFonts w:asciiTheme="minorHAnsi" w:hAnsiTheme="minorHAnsi" w:cstheme="minorHAnsi"/>
          <w:sz w:val="22"/>
        </w:rPr>
        <w:t>hree</w:t>
      </w:r>
      <w:r>
        <w:rPr>
          <w:rFonts w:asciiTheme="minorHAnsi" w:hAnsiTheme="minorHAnsi" w:cstheme="minorHAnsi"/>
          <w:sz w:val="22"/>
        </w:rPr>
        <w:t xml:space="preserve"> rounds </w:t>
      </w:r>
      <w:r w:rsidRPr="007E5BBA">
        <w:rPr>
          <w:rFonts w:asciiTheme="minorHAnsi" w:hAnsiTheme="minorHAnsi" w:cstheme="minorHAnsi"/>
          <w:sz w:val="22"/>
        </w:rPr>
        <w:t>on the one mount</w:t>
      </w:r>
    </w:p>
    <w:p w14:paraId="265A3BA3" w14:textId="77777777" w:rsidR="000E1A72" w:rsidRPr="005211A3" w:rsidRDefault="00843687" w:rsidP="005211A3">
      <w:pPr>
        <w:pStyle w:val="BodyText"/>
        <w:numPr>
          <w:ilvl w:val="0"/>
          <w:numId w:val="1"/>
        </w:numPr>
        <w:spacing w:before="1" w:line="266" w:lineRule="auto"/>
        <w:ind w:right="-46"/>
        <w:rPr>
          <w:rFonts w:asciiTheme="minorHAnsi" w:hAnsiTheme="minorHAnsi" w:cstheme="minorHAnsi"/>
          <w:sz w:val="22"/>
        </w:rPr>
      </w:pPr>
      <w:r w:rsidRPr="007E5BBA">
        <w:rPr>
          <w:rFonts w:asciiTheme="minorHAnsi" w:hAnsiTheme="minorHAnsi" w:cstheme="minorHAnsi"/>
          <w:sz w:val="22"/>
        </w:rPr>
        <w:t>You can ride multiple mounts if numbers and time permit</w:t>
      </w:r>
      <w:r w:rsidR="00B11DE4">
        <w:rPr>
          <w:rFonts w:asciiTheme="minorHAnsi" w:hAnsiTheme="minorHAnsi" w:cstheme="minorHAnsi"/>
          <w:sz w:val="22"/>
        </w:rPr>
        <w:t>s</w:t>
      </w:r>
    </w:p>
    <w:p w14:paraId="6EAEACFC" w14:textId="77777777" w:rsidR="00B11DE4" w:rsidRDefault="00B11DE4" w:rsidP="003B5293">
      <w:pPr>
        <w:ind w:right="-46"/>
        <w:rPr>
          <w:b/>
        </w:rPr>
      </w:pPr>
    </w:p>
    <w:p w14:paraId="3E2F3868" w14:textId="77777777" w:rsidR="00B11DE4" w:rsidRPr="00B11DE4" w:rsidRDefault="00B11DE4" w:rsidP="00B11DE4">
      <w:pPr>
        <w:ind w:left="380" w:right="-46"/>
        <w:rPr>
          <w:b/>
        </w:rPr>
      </w:pPr>
      <w:r w:rsidRPr="00B11DE4">
        <w:rPr>
          <w:b/>
        </w:rPr>
        <w:t>Classes</w:t>
      </w:r>
    </w:p>
    <w:p w14:paraId="3493C72C" w14:textId="77777777" w:rsidR="00B11DE4" w:rsidRDefault="005211A3" w:rsidP="00843687">
      <w:pPr>
        <w:pStyle w:val="ListParagraph"/>
        <w:rPr>
          <w:rFonts w:cstheme="minorHAnsi"/>
          <w:b/>
        </w:rPr>
      </w:pPr>
      <w:r w:rsidRPr="005211A3">
        <w:rPr>
          <w:rFonts w:cstheme="minorHAnsi"/>
          <w:b/>
        </w:rPr>
        <w:t>Extra level added – Level 6 - max of</w:t>
      </w:r>
      <w:r>
        <w:rPr>
          <w:rFonts w:cstheme="minorHAnsi"/>
          <w:b/>
        </w:rPr>
        <w:t xml:space="preserve"> 30cm</w:t>
      </w:r>
    </w:p>
    <w:p w14:paraId="244CB136" w14:textId="77777777" w:rsidR="005211A3" w:rsidRDefault="005211A3" w:rsidP="00843687">
      <w:pPr>
        <w:pStyle w:val="ListParagraph"/>
      </w:pPr>
    </w:p>
    <w:p w14:paraId="2D37305F" w14:textId="77777777" w:rsidR="00843687" w:rsidRDefault="00B11DE4" w:rsidP="00B11DE4">
      <w:pPr>
        <w:pStyle w:val="ListParagraph"/>
        <w:ind w:left="740" w:right="-46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5CB29" wp14:editId="4A6FC6E0">
                <wp:simplePos x="0" y="0"/>
                <wp:positionH relativeFrom="column">
                  <wp:posOffset>2590800</wp:posOffset>
                </wp:positionH>
                <wp:positionV relativeFrom="paragraph">
                  <wp:posOffset>53340</wp:posOffset>
                </wp:positionV>
                <wp:extent cx="482600" cy="19367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36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79EAB" id="Rectangle 2" o:spid="_x0000_s1026" style="position:absolute;margin-left:204pt;margin-top:4.2pt;width:38pt;height:1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" fillcolor="black [3213]" strokecolor="#1f4d78 [1604]" strokeweight="1pt"/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3D2D5731" wp14:editId="0F76C826">
            <wp:extent cx="5073650" cy="2575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607" t="37711" r="24325" b="17105"/>
                    <a:stretch/>
                  </pic:blipFill>
                  <pic:spPr bwMode="auto">
                    <a:xfrm>
                      <a:off x="0" y="0"/>
                      <a:ext cx="5125899" cy="2602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47787D" w14:textId="77777777" w:rsidR="007C532C" w:rsidRDefault="007C532C" w:rsidP="00B11DE4">
      <w:pPr>
        <w:pStyle w:val="ListParagraph"/>
        <w:ind w:left="740" w:right="-46"/>
      </w:pPr>
    </w:p>
    <w:p w14:paraId="05E6344C" w14:textId="77777777" w:rsidR="007C532C" w:rsidRDefault="007C532C" w:rsidP="00B11DE4">
      <w:pPr>
        <w:pStyle w:val="ListParagraph"/>
        <w:ind w:left="740" w:right="-46"/>
      </w:pPr>
    </w:p>
    <w:p w14:paraId="6B70F5C3" w14:textId="77777777" w:rsidR="007C532C" w:rsidRDefault="007C532C" w:rsidP="00B11DE4">
      <w:pPr>
        <w:pStyle w:val="ListParagraph"/>
        <w:ind w:left="740" w:right="-46"/>
      </w:pPr>
    </w:p>
    <w:p w14:paraId="679135D8" w14:textId="77777777" w:rsidR="00C624B6" w:rsidRDefault="007C532C" w:rsidP="007C532C">
      <w:pPr>
        <w:pStyle w:val="ListParagraph"/>
        <w:ind w:left="740" w:right="-46"/>
        <w:jc w:val="center"/>
        <w:rPr>
          <w:b/>
        </w:rPr>
      </w:pPr>
      <w:r w:rsidRPr="007C532C">
        <w:rPr>
          <w:b/>
        </w:rPr>
        <w:t xml:space="preserve">Please contact Lara Collins on 0427 487 246 or </w:t>
      </w:r>
      <w:r w:rsidR="00C624B6">
        <w:rPr>
          <w:b/>
        </w:rPr>
        <w:t>Nicky Neyland on 0421 523 004 or</w:t>
      </w:r>
    </w:p>
    <w:p w14:paraId="48CB90FC" w14:textId="77777777" w:rsidR="00B11DE4" w:rsidRDefault="007C532C" w:rsidP="007C532C">
      <w:pPr>
        <w:pStyle w:val="ListParagraph"/>
        <w:ind w:left="740" w:right="-46"/>
        <w:jc w:val="center"/>
        <w:rPr>
          <w:b/>
        </w:rPr>
      </w:pPr>
      <w:r w:rsidRPr="007C532C">
        <w:rPr>
          <w:b/>
        </w:rPr>
        <w:t xml:space="preserve">PM on </w:t>
      </w:r>
      <w:proofErr w:type="spellStart"/>
      <w:r w:rsidRPr="007C532C">
        <w:rPr>
          <w:b/>
        </w:rPr>
        <w:t>FaceBook</w:t>
      </w:r>
      <w:proofErr w:type="spellEnd"/>
      <w:r w:rsidRPr="007C532C">
        <w:rPr>
          <w:b/>
        </w:rPr>
        <w:t xml:space="preserve"> if you have any questions.</w:t>
      </w:r>
    </w:p>
    <w:p w14:paraId="4485F481" w14:textId="77777777" w:rsidR="00BB2C99" w:rsidRDefault="00BB2C99" w:rsidP="007C532C">
      <w:pPr>
        <w:pStyle w:val="ListParagraph"/>
        <w:ind w:left="740" w:right="-46"/>
        <w:jc w:val="center"/>
        <w:rPr>
          <w:b/>
        </w:rPr>
      </w:pPr>
    </w:p>
    <w:p w14:paraId="6201D459" w14:textId="77777777" w:rsidR="00BB2C99" w:rsidRDefault="00BB2C99" w:rsidP="007C532C">
      <w:pPr>
        <w:pStyle w:val="ListParagraph"/>
        <w:ind w:left="740" w:right="-46"/>
        <w:jc w:val="center"/>
        <w:rPr>
          <w:b/>
        </w:rPr>
      </w:pPr>
    </w:p>
    <w:p w14:paraId="7B3C5237" w14:textId="77777777" w:rsidR="00BB2C99" w:rsidRPr="001B3710" w:rsidRDefault="00BB2C99" w:rsidP="00BB2C99">
      <w:pPr>
        <w:jc w:val="center"/>
        <w:rPr>
          <w:b/>
          <w:sz w:val="36"/>
        </w:rPr>
      </w:pPr>
      <w:r w:rsidRPr="001B3710">
        <w:rPr>
          <w:b/>
          <w:sz w:val="36"/>
        </w:rPr>
        <w:lastRenderedPageBreak/>
        <w:t>Entry Form</w:t>
      </w:r>
      <w:r>
        <w:rPr>
          <w:b/>
          <w:sz w:val="36"/>
        </w:rPr>
        <w:t xml:space="preserve"> – </w:t>
      </w:r>
      <w:r w:rsidR="001577C6">
        <w:rPr>
          <w:b/>
          <w:sz w:val="36"/>
        </w:rPr>
        <w:t>November</w:t>
      </w:r>
      <w:r>
        <w:rPr>
          <w:b/>
          <w:sz w:val="36"/>
        </w:rPr>
        <w:t xml:space="preserve"> Rally “Mock Show”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46"/>
        <w:gridCol w:w="5787"/>
        <w:gridCol w:w="2410"/>
      </w:tblGrid>
      <w:tr w:rsidR="00BB2C99" w:rsidRPr="007A5447" w14:paraId="01ED21A5" w14:textId="77777777" w:rsidTr="00F27C64">
        <w:trPr>
          <w:trHeight w:val="397"/>
        </w:trPr>
        <w:tc>
          <w:tcPr>
            <w:tcW w:w="2146" w:type="dxa"/>
          </w:tcPr>
          <w:p w14:paraId="542AF9CC" w14:textId="77777777" w:rsidR="00BB2C99" w:rsidRPr="007A5447" w:rsidRDefault="00BB2C99" w:rsidP="00F27C64">
            <w:pPr>
              <w:rPr>
                <w:sz w:val="24"/>
              </w:rPr>
            </w:pPr>
            <w:r w:rsidRPr="007A5447">
              <w:rPr>
                <w:sz w:val="24"/>
              </w:rPr>
              <w:t>Rider Name:</w:t>
            </w:r>
          </w:p>
        </w:tc>
        <w:tc>
          <w:tcPr>
            <w:tcW w:w="8197" w:type="dxa"/>
            <w:gridSpan w:val="2"/>
          </w:tcPr>
          <w:p w14:paraId="0FBDDDA8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1C15CCD9" w14:textId="77777777" w:rsidTr="00F27C64">
        <w:trPr>
          <w:trHeight w:val="397"/>
        </w:trPr>
        <w:tc>
          <w:tcPr>
            <w:tcW w:w="2146" w:type="dxa"/>
          </w:tcPr>
          <w:p w14:paraId="01305F7B" w14:textId="77777777" w:rsidR="00BB2C99" w:rsidRPr="007A5447" w:rsidRDefault="00BB2C99" w:rsidP="00F27C64">
            <w:pPr>
              <w:rPr>
                <w:sz w:val="24"/>
              </w:rPr>
            </w:pPr>
            <w:r w:rsidRPr="007A5447">
              <w:rPr>
                <w:sz w:val="24"/>
              </w:rPr>
              <w:t>Contact Number:</w:t>
            </w:r>
          </w:p>
        </w:tc>
        <w:tc>
          <w:tcPr>
            <w:tcW w:w="8197" w:type="dxa"/>
            <w:gridSpan w:val="2"/>
          </w:tcPr>
          <w:p w14:paraId="37CBAF6D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4A49D1D5" w14:textId="77777777" w:rsidTr="00F27C64">
        <w:trPr>
          <w:trHeight w:val="397"/>
        </w:trPr>
        <w:tc>
          <w:tcPr>
            <w:tcW w:w="2146" w:type="dxa"/>
            <w:vMerge w:val="restart"/>
          </w:tcPr>
          <w:p w14:paraId="0B6068EB" w14:textId="77777777" w:rsidR="00BB2C99" w:rsidRPr="007A5447" w:rsidRDefault="00BB2C99" w:rsidP="00F27C64">
            <w:pPr>
              <w:rPr>
                <w:sz w:val="24"/>
              </w:rPr>
            </w:pPr>
            <w:r w:rsidRPr="007A5447">
              <w:rPr>
                <w:sz w:val="24"/>
              </w:rPr>
              <w:t>Horse/s:</w:t>
            </w:r>
          </w:p>
        </w:tc>
        <w:tc>
          <w:tcPr>
            <w:tcW w:w="8197" w:type="dxa"/>
            <w:gridSpan w:val="2"/>
          </w:tcPr>
          <w:p w14:paraId="0CA5A8CF" w14:textId="77777777" w:rsidR="00BB2C99" w:rsidRPr="007A5447" w:rsidRDefault="00BB2C99" w:rsidP="00F27C64">
            <w:pPr>
              <w:rPr>
                <w:sz w:val="24"/>
              </w:rPr>
            </w:pPr>
            <w:r w:rsidRPr="007A5447">
              <w:rPr>
                <w:sz w:val="24"/>
              </w:rPr>
              <w:t>1.</w:t>
            </w:r>
          </w:p>
        </w:tc>
      </w:tr>
      <w:tr w:rsidR="00BB2C99" w:rsidRPr="007A5447" w14:paraId="45FFE56A" w14:textId="77777777" w:rsidTr="00F27C64">
        <w:trPr>
          <w:trHeight w:val="397"/>
        </w:trPr>
        <w:tc>
          <w:tcPr>
            <w:tcW w:w="2146" w:type="dxa"/>
            <w:vMerge/>
          </w:tcPr>
          <w:p w14:paraId="0D03C0E8" w14:textId="77777777" w:rsidR="00BB2C99" w:rsidRPr="007A5447" w:rsidRDefault="00BB2C99" w:rsidP="00F27C64">
            <w:pPr>
              <w:rPr>
                <w:sz w:val="24"/>
              </w:rPr>
            </w:pPr>
          </w:p>
        </w:tc>
        <w:tc>
          <w:tcPr>
            <w:tcW w:w="8197" w:type="dxa"/>
            <w:gridSpan w:val="2"/>
          </w:tcPr>
          <w:p w14:paraId="640C46AA" w14:textId="77777777" w:rsidR="00BB2C99" w:rsidRPr="007A5447" w:rsidRDefault="00BB2C99" w:rsidP="00F27C64">
            <w:pPr>
              <w:rPr>
                <w:sz w:val="24"/>
              </w:rPr>
            </w:pPr>
            <w:r w:rsidRPr="007A5447">
              <w:rPr>
                <w:sz w:val="24"/>
              </w:rPr>
              <w:t>2.</w:t>
            </w:r>
          </w:p>
        </w:tc>
      </w:tr>
      <w:tr w:rsidR="00BB2C99" w:rsidRPr="007A5447" w14:paraId="69044C82" w14:textId="77777777" w:rsidTr="00F27C64">
        <w:trPr>
          <w:trHeight w:val="397"/>
        </w:trPr>
        <w:tc>
          <w:tcPr>
            <w:tcW w:w="2146" w:type="dxa"/>
            <w:vMerge/>
          </w:tcPr>
          <w:p w14:paraId="0510DE71" w14:textId="77777777" w:rsidR="00BB2C99" w:rsidRPr="007A5447" w:rsidRDefault="00BB2C99" w:rsidP="00F27C64">
            <w:pPr>
              <w:rPr>
                <w:sz w:val="24"/>
              </w:rPr>
            </w:pPr>
          </w:p>
        </w:tc>
        <w:tc>
          <w:tcPr>
            <w:tcW w:w="8197" w:type="dxa"/>
            <w:gridSpan w:val="2"/>
          </w:tcPr>
          <w:p w14:paraId="73323ABD" w14:textId="77777777" w:rsidR="00BB2C99" w:rsidRPr="007A5447" w:rsidRDefault="00BB2C99" w:rsidP="00F27C64">
            <w:pPr>
              <w:rPr>
                <w:sz w:val="24"/>
              </w:rPr>
            </w:pPr>
            <w:r w:rsidRPr="007A5447">
              <w:rPr>
                <w:sz w:val="24"/>
              </w:rPr>
              <w:t>3.</w:t>
            </w:r>
          </w:p>
        </w:tc>
      </w:tr>
      <w:tr w:rsidR="00BB2C99" w:rsidRPr="007A5447" w14:paraId="7CE1DDCC" w14:textId="77777777" w:rsidTr="00F27C64">
        <w:tc>
          <w:tcPr>
            <w:tcW w:w="7933" w:type="dxa"/>
            <w:gridSpan w:val="2"/>
            <w:shd w:val="clear" w:color="auto" w:fill="FBE4D5" w:themeFill="accent2" w:themeFillTint="33"/>
          </w:tcPr>
          <w:p w14:paraId="64F80E23" w14:textId="77777777" w:rsidR="00BB2C99" w:rsidRPr="007A5447" w:rsidRDefault="00BB2C99" w:rsidP="00F27C64">
            <w:pPr>
              <w:jc w:val="center"/>
              <w:rPr>
                <w:sz w:val="24"/>
              </w:rPr>
            </w:pPr>
            <w:r w:rsidRPr="007A5447">
              <w:rPr>
                <w:b/>
                <w:sz w:val="24"/>
              </w:rPr>
              <w:t>Fancy Stuff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1B4338AC" w14:textId="77777777" w:rsidR="00BB2C99" w:rsidRPr="007A5447" w:rsidRDefault="00BB2C99" w:rsidP="00F27C64">
            <w:pPr>
              <w:rPr>
                <w:b/>
                <w:sz w:val="24"/>
              </w:rPr>
            </w:pPr>
            <w:r w:rsidRPr="007A5447">
              <w:rPr>
                <w:b/>
                <w:sz w:val="24"/>
              </w:rPr>
              <w:t>Please tick which event you will enter</w:t>
            </w:r>
          </w:p>
        </w:tc>
      </w:tr>
      <w:tr w:rsidR="00BB2C99" w:rsidRPr="007A5447" w14:paraId="517A0571" w14:textId="77777777" w:rsidTr="00F27C64">
        <w:tc>
          <w:tcPr>
            <w:tcW w:w="7933" w:type="dxa"/>
            <w:gridSpan w:val="2"/>
          </w:tcPr>
          <w:p w14:paraId="0006C79C" w14:textId="77777777" w:rsidR="00BB2C99" w:rsidRPr="007A5447" w:rsidRDefault="00BB2C99" w:rsidP="00BB2C99">
            <w:pPr>
              <w:pStyle w:val="ListParagraph"/>
              <w:numPr>
                <w:ilvl w:val="0"/>
                <w:numId w:val="4"/>
              </w:numPr>
              <w:ind w:left="457" w:hanging="425"/>
              <w:rPr>
                <w:sz w:val="24"/>
              </w:rPr>
            </w:pPr>
            <w:r w:rsidRPr="007A5447">
              <w:rPr>
                <w:rFonts w:cstheme="minorHAnsi"/>
                <w:sz w:val="24"/>
              </w:rPr>
              <w:t>Led Exhibit n.e.15hh</w:t>
            </w:r>
          </w:p>
        </w:tc>
        <w:tc>
          <w:tcPr>
            <w:tcW w:w="2410" w:type="dxa"/>
          </w:tcPr>
          <w:p w14:paraId="1F245FC0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522449C6" w14:textId="77777777" w:rsidTr="00F27C64">
        <w:tc>
          <w:tcPr>
            <w:tcW w:w="7933" w:type="dxa"/>
            <w:gridSpan w:val="2"/>
          </w:tcPr>
          <w:p w14:paraId="512FAC79" w14:textId="77777777" w:rsidR="00BB2C99" w:rsidRPr="007A5447" w:rsidRDefault="00BB2C99" w:rsidP="00BB2C99">
            <w:pPr>
              <w:pStyle w:val="ListParagraph"/>
              <w:numPr>
                <w:ilvl w:val="0"/>
                <w:numId w:val="4"/>
              </w:numPr>
              <w:ind w:left="457" w:hanging="425"/>
              <w:rPr>
                <w:sz w:val="24"/>
              </w:rPr>
            </w:pPr>
            <w:r w:rsidRPr="007A5447">
              <w:rPr>
                <w:rFonts w:cstheme="minorHAnsi"/>
                <w:sz w:val="24"/>
              </w:rPr>
              <w:t>Led Exhibit over 15hh</w:t>
            </w:r>
          </w:p>
        </w:tc>
        <w:tc>
          <w:tcPr>
            <w:tcW w:w="2410" w:type="dxa"/>
          </w:tcPr>
          <w:p w14:paraId="2CF8716E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1B79ADE2" w14:textId="77777777" w:rsidTr="00F27C64">
        <w:tc>
          <w:tcPr>
            <w:tcW w:w="7933" w:type="dxa"/>
            <w:gridSpan w:val="2"/>
          </w:tcPr>
          <w:p w14:paraId="552F0F57" w14:textId="77777777" w:rsidR="00BB2C99" w:rsidRPr="007A5447" w:rsidRDefault="00BB2C99" w:rsidP="00BB2C99">
            <w:pPr>
              <w:pStyle w:val="ListParagraph"/>
              <w:numPr>
                <w:ilvl w:val="0"/>
                <w:numId w:val="4"/>
              </w:numPr>
              <w:ind w:left="457" w:hanging="425"/>
              <w:rPr>
                <w:sz w:val="24"/>
              </w:rPr>
            </w:pPr>
            <w:r w:rsidRPr="007A5447">
              <w:rPr>
                <w:rFonts w:cstheme="minorHAnsi"/>
                <w:sz w:val="24"/>
              </w:rPr>
              <w:t>Ridden Mount Levels, Adv, 1 &amp; 2</w:t>
            </w:r>
          </w:p>
        </w:tc>
        <w:tc>
          <w:tcPr>
            <w:tcW w:w="2410" w:type="dxa"/>
          </w:tcPr>
          <w:p w14:paraId="096C515A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5D158AAD" w14:textId="77777777" w:rsidTr="00F27C64">
        <w:tc>
          <w:tcPr>
            <w:tcW w:w="7933" w:type="dxa"/>
            <w:gridSpan w:val="2"/>
          </w:tcPr>
          <w:p w14:paraId="261075D2" w14:textId="77777777" w:rsidR="00BB2C99" w:rsidRPr="007A5447" w:rsidRDefault="00BB2C99" w:rsidP="00BB2C99">
            <w:pPr>
              <w:pStyle w:val="ListParagraph"/>
              <w:numPr>
                <w:ilvl w:val="0"/>
                <w:numId w:val="4"/>
              </w:numPr>
              <w:ind w:left="457" w:hanging="425"/>
              <w:rPr>
                <w:sz w:val="24"/>
              </w:rPr>
            </w:pPr>
            <w:r w:rsidRPr="007A5447">
              <w:rPr>
                <w:rFonts w:cstheme="minorHAnsi"/>
                <w:sz w:val="24"/>
              </w:rPr>
              <w:t>Ridden Mount Level 3</w:t>
            </w:r>
          </w:p>
        </w:tc>
        <w:tc>
          <w:tcPr>
            <w:tcW w:w="2410" w:type="dxa"/>
          </w:tcPr>
          <w:p w14:paraId="6084AE09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195683FD" w14:textId="77777777" w:rsidTr="00F27C64">
        <w:tc>
          <w:tcPr>
            <w:tcW w:w="7933" w:type="dxa"/>
            <w:gridSpan w:val="2"/>
          </w:tcPr>
          <w:p w14:paraId="1E75EEE8" w14:textId="77777777" w:rsidR="00BB2C99" w:rsidRPr="007A5447" w:rsidRDefault="00BB2C99" w:rsidP="00BB2C99">
            <w:pPr>
              <w:pStyle w:val="ListParagraph"/>
              <w:numPr>
                <w:ilvl w:val="0"/>
                <w:numId w:val="4"/>
              </w:numPr>
              <w:ind w:left="457" w:hanging="425"/>
              <w:rPr>
                <w:sz w:val="24"/>
              </w:rPr>
            </w:pPr>
            <w:r>
              <w:rPr>
                <w:rFonts w:cstheme="minorHAnsi"/>
                <w:sz w:val="24"/>
              </w:rPr>
              <w:t xml:space="preserve">Ridden Mount Levels 4 </w:t>
            </w:r>
          </w:p>
        </w:tc>
        <w:tc>
          <w:tcPr>
            <w:tcW w:w="2410" w:type="dxa"/>
          </w:tcPr>
          <w:p w14:paraId="2D5B0EE0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782D512C" w14:textId="77777777" w:rsidTr="00F27C64">
        <w:tc>
          <w:tcPr>
            <w:tcW w:w="7933" w:type="dxa"/>
            <w:gridSpan w:val="2"/>
          </w:tcPr>
          <w:p w14:paraId="271247DE" w14:textId="77777777" w:rsidR="00BB2C99" w:rsidRPr="007A5447" w:rsidRDefault="00BB2C99" w:rsidP="00BB2C99">
            <w:pPr>
              <w:pStyle w:val="ListParagraph"/>
              <w:numPr>
                <w:ilvl w:val="0"/>
                <w:numId w:val="4"/>
              </w:numPr>
              <w:ind w:left="457" w:hanging="425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Ridden Mount Levels </w:t>
            </w:r>
            <w:r w:rsidRPr="007A5447">
              <w:rPr>
                <w:rFonts w:cstheme="minorHAnsi"/>
                <w:sz w:val="24"/>
              </w:rPr>
              <w:t>5</w:t>
            </w:r>
          </w:p>
        </w:tc>
        <w:tc>
          <w:tcPr>
            <w:tcW w:w="2410" w:type="dxa"/>
          </w:tcPr>
          <w:p w14:paraId="035BEA04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2DD51C68" w14:textId="77777777" w:rsidTr="00F27C64">
        <w:tc>
          <w:tcPr>
            <w:tcW w:w="7933" w:type="dxa"/>
            <w:gridSpan w:val="2"/>
          </w:tcPr>
          <w:p w14:paraId="7D900E40" w14:textId="77777777" w:rsidR="00BB2C99" w:rsidRPr="007A5447" w:rsidRDefault="00BB2C99" w:rsidP="00BB2C99">
            <w:pPr>
              <w:pStyle w:val="ListParagraph"/>
              <w:numPr>
                <w:ilvl w:val="0"/>
                <w:numId w:val="4"/>
              </w:numPr>
              <w:ind w:left="457" w:hanging="425"/>
              <w:rPr>
                <w:sz w:val="24"/>
              </w:rPr>
            </w:pPr>
            <w:r w:rsidRPr="007A5447">
              <w:rPr>
                <w:rFonts w:cstheme="minorHAnsi"/>
                <w:sz w:val="24"/>
              </w:rPr>
              <w:t>Rider, Adv, 1 &amp; 2</w:t>
            </w:r>
          </w:p>
        </w:tc>
        <w:tc>
          <w:tcPr>
            <w:tcW w:w="2410" w:type="dxa"/>
          </w:tcPr>
          <w:p w14:paraId="1A7FA477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51C1F253" w14:textId="77777777" w:rsidTr="00F27C64">
        <w:tc>
          <w:tcPr>
            <w:tcW w:w="7933" w:type="dxa"/>
            <w:gridSpan w:val="2"/>
          </w:tcPr>
          <w:p w14:paraId="63AF9DF1" w14:textId="77777777" w:rsidR="00BB2C99" w:rsidRPr="007A5447" w:rsidRDefault="00BB2C99" w:rsidP="00BB2C99">
            <w:pPr>
              <w:pStyle w:val="ListParagraph"/>
              <w:numPr>
                <w:ilvl w:val="0"/>
                <w:numId w:val="4"/>
              </w:numPr>
              <w:ind w:left="457" w:hanging="425"/>
              <w:rPr>
                <w:sz w:val="24"/>
              </w:rPr>
            </w:pPr>
            <w:r w:rsidRPr="007A5447">
              <w:rPr>
                <w:rFonts w:cstheme="minorHAnsi"/>
                <w:sz w:val="24"/>
              </w:rPr>
              <w:t>Rider Level 3</w:t>
            </w:r>
          </w:p>
        </w:tc>
        <w:tc>
          <w:tcPr>
            <w:tcW w:w="2410" w:type="dxa"/>
          </w:tcPr>
          <w:p w14:paraId="634B106C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06ABE54F" w14:textId="77777777" w:rsidTr="00F27C64">
        <w:tc>
          <w:tcPr>
            <w:tcW w:w="7933" w:type="dxa"/>
            <w:gridSpan w:val="2"/>
          </w:tcPr>
          <w:p w14:paraId="187A33FE" w14:textId="77777777" w:rsidR="00BB2C99" w:rsidRPr="007A5447" w:rsidRDefault="00BB2C99" w:rsidP="00BB2C99">
            <w:pPr>
              <w:pStyle w:val="ListParagraph"/>
              <w:numPr>
                <w:ilvl w:val="0"/>
                <w:numId w:val="4"/>
              </w:numPr>
              <w:ind w:left="457" w:hanging="425"/>
              <w:rPr>
                <w:sz w:val="24"/>
              </w:rPr>
            </w:pPr>
            <w:r>
              <w:rPr>
                <w:rFonts w:cstheme="minorHAnsi"/>
                <w:sz w:val="24"/>
              </w:rPr>
              <w:t>Rider Level 4</w:t>
            </w:r>
          </w:p>
        </w:tc>
        <w:tc>
          <w:tcPr>
            <w:tcW w:w="2410" w:type="dxa"/>
          </w:tcPr>
          <w:p w14:paraId="232968F3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19509F28" w14:textId="77777777" w:rsidTr="00F27C64">
        <w:tc>
          <w:tcPr>
            <w:tcW w:w="7933" w:type="dxa"/>
            <w:gridSpan w:val="2"/>
          </w:tcPr>
          <w:p w14:paraId="0B88AF91" w14:textId="77777777" w:rsidR="00BB2C99" w:rsidRPr="007A5447" w:rsidRDefault="00BB2C99" w:rsidP="00BB2C99">
            <w:pPr>
              <w:pStyle w:val="ListParagraph"/>
              <w:numPr>
                <w:ilvl w:val="0"/>
                <w:numId w:val="4"/>
              </w:numPr>
              <w:ind w:left="457" w:hanging="425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Rider Level </w:t>
            </w:r>
            <w:r w:rsidRPr="007A5447">
              <w:rPr>
                <w:rFonts w:cstheme="minorHAnsi"/>
                <w:sz w:val="24"/>
              </w:rPr>
              <w:t>5</w:t>
            </w:r>
          </w:p>
        </w:tc>
        <w:tc>
          <w:tcPr>
            <w:tcW w:w="2410" w:type="dxa"/>
          </w:tcPr>
          <w:p w14:paraId="15C3F311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4411C72B" w14:textId="77777777" w:rsidTr="00F27C64">
        <w:tc>
          <w:tcPr>
            <w:tcW w:w="7933" w:type="dxa"/>
            <w:gridSpan w:val="2"/>
          </w:tcPr>
          <w:p w14:paraId="44F67C0D" w14:textId="77777777" w:rsidR="00BB2C99" w:rsidRPr="007A5447" w:rsidRDefault="00BB2C99" w:rsidP="00BB2C99">
            <w:pPr>
              <w:pStyle w:val="ListParagraph"/>
              <w:numPr>
                <w:ilvl w:val="0"/>
                <w:numId w:val="4"/>
              </w:numPr>
              <w:ind w:left="457" w:hanging="425"/>
              <w:rPr>
                <w:sz w:val="24"/>
              </w:rPr>
            </w:pPr>
            <w:r w:rsidRPr="007A5447">
              <w:rPr>
                <w:rFonts w:cstheme="minorHAnsi"/>
                <w:sz w:val="24"/>
              </w:rPr>
              <w:t>Mount most suitable for HRCAV, Level Adv., 1 &amp; 2 (Includes a small jump)</w:t>
            </w:r>
          </w:p>
        </w:tc>
        <w:tc>
          <w:tcPr>
            <w:tcW w:w="2410" w:type="dxa"/>
          </w:tcPr>
          <w:p w14:paraId="3F01D33E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525C5123" w14:textId="77777777" w:rsidTr="00F27C64">
        <w:tc>
          <w:tcPr>
            <w:tcW w:w="7933" w:type="dxa"/>
            <w:gridSpan w:val="2"/>
          </w:tcPr>
          <w:p w14:paraId="791287B2" w14:textId="77777777" w:rsidR="00BB2C99" w:rsidRPr="007A5447" w:rsidRDefault="00BB2C99" w:rsidP="00BB2C99">
            <w:pPr>
              <w:pStyle w:val="ListParagraph"/>
              <w:numPr>
                <w:ilvl w:val="0"/>
                <w:numId w:val="4"/>
              </w:numPr>
              <w:ind w:left="457" w:hanging="425"/>
              <w:rPr>
                <w:sz w:val="24"/>
              </w:rPr>
            </w:pPr>
            <w:r w:rsidRPr="007A5447">
              <w:rPr>
                <w:rFonts w:cstheme="minorHAnsi"/>
                <w:sz w:val="24"/>
              </w:rPr>
              <w:t>Mount most suitable for HRCAV, Level 3 (Includes a small jump)</w:t>
            </w:r>
          </w:p>
        </w:tc>
        <w:tc>
          <w:tcPr>
            <w:tcW w:w="2410" w:type="dxa"/>
          </w:tcPr>
          <w:p w14:paraId="56ECB804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20DEBBE2" w14:textId="77777777" w:rsidTr="00F27C64">
        <w:tc>
          <w:tcPr>
            <w:tcW w:w="7933" w:type="dxa"/>
            <w:gridSpan w:val="2"/>
          </w:tcPr>
          <w:p w14:paraId="3AA183D5" w14:textId="77777777" w:rsidR="00BB2C99" w:rsidRPr="007A5447" w:rsidRDefault="00BB2C99" w:rsidP="00BB2C99">
            <w:pPr>
              <w:pStyle w:val="ListParagraph"/>
              <w:numPr>
                <w:ilvl w:val="0"/>
                <w:numId w:val="4"/>
              </w:numPr>
              <w:ind w:left="457" w:hanging="425"/>
              <w:rPr>
                <w:sz w:val="24"/>
              </w:rPr>
            </w:pPr>
            <w:r w:rsidRPr="007A5447">
              <w:rPr>
                <w:rFonts w:cstheme="minorHAnsi"/>
                <w:sz w:val="24"/>
              </w:rPr>
              <w:t xml:space="preserve">Mount most suitable </w:t>
            </w:r>
            <w:r>
              <w:rPr>
                <w:rFonts w:cstheme="minorHAnsi"/>
                <w:sz w:val="24"/>
              </w:rPr>
              <w:t xml:space="preserve">for HRCAV, Level 4 </w:t>
            </w:r>
            <w:r w:rsidRPr="007A5447">
              <w:rPr>
                <w:rFonts w:cstheme="minorHAnsi"/>
                <w:sz w:val="24"/>
              </w:rPr>
              <w:t xml:space="preserve"> (Includes a small jump)</w:t>
            </w:r>
          </w:p>
        </w:tc>
        <w:tc>
          <w:tcPr>
            <w:tcW w:w="2410" w:type="dxa"/>
          </w:tcPr>
          <w:p w14:paraId="614B4D3B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164CDE9F" w14:textId="77777777" w:rsidTr="00F27C64">
        <w:tc>
          <w:tcPr>
            <w:tcW w:w="7933" w:type="dxa"/>
            <w:gridSpan w:val="2"/>
          </w:tcPr>
          <w:p w14:paraId="1BDA92B6" w14:textId="77777777" w:rsidR="00BB2C99" w:rsidRPr="007A5447" w:rsidRDefault="00BB2C99" w:rsidP="00BB2C99">
            <w:pPr>
              <w:pStyle w:val="ListParagraph"/>
              <w:numPr>
                <w:ilvl w:val="0"/>
                <w:numId w:val="4"/>
              </w:numPr>
              <w:ind w:left="457" w:hanging="425"/>
              <w:rPr>
                <w:rFonts w:cstheme="minorHAnsi"/>
                <w:sz w:val="24"/>
              </w:rPr>
            </w:pPr>
            <w:r w:rsidRPr="007A5447">
              <w:rPr>
                <w:rFonts w:cstheme="minorHAnsi"/>
                <w:sz w:val="24"/>
              </w:rPr>
              <w:t xml:space="preserve">Mount most suitable </w:t>
            </w:r>
            <w:r>
              <w:rPr>
                <w:rFonts w:cstheme="minorHAnsi"/>
                <w:sz w:val="24"/>
              </w:rPr>
              <w:t xml:space="preserve">for HRCAV, Level </w:t>
            </w:r>
            <w:r w:rsidRPr="007A5447">
              <w:rPr>
                <w:rFonts w:cstheme="minorHAnsi"/>
                <w:sz w:val="24"/>
              </w:rPr>
              <w:t>5 (Includes a small jump)</w:t>
            </w:r>
          </w:p>
        </w:tc>
        <w:tc>
          <w:tcPr>
            <w:tcW w:w="2410" w:type="dxa"/>
          </w:tcPr>
          <w:p w14:paraId="2B3B2024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0654ED62" w14:textId="77777777" w:rsidTr="00F27C64">
        <w:tc>
          <w:tcPr>
            <w:tcW w:w="10343" w:type="dxa"/>
            <w:gridSpan w:val="3"/>
            <w:shd w:val="clear" w:color="auto" w:fill="DEEAF6" w:themeFill="accent1" w:themeFillTint="33"/>
          </w:tcPr>
          <w:p w14:paraId="1E052F90" w14:textId="77777777" w:rsidR="00BB2C99" w:rsidRPr="007A5447" w:rsidRDefault="00BB2C99" w:rsidP="00F27C64">
            <w:pPr>
              <w:jc w:val="center"/>
              <w:rPr>
                <w:rFonts w:cstheme="minorHAnsi"/>
                <w:b/>
                <w:sz w:val="24"/>
              </w:rPr>
            </w:pPr>
            <w:proofErr w:type="spellStart"/>
            <w:r w:rsidRPr="007A5447">
              <w:rPr>
                <w:rFonts w:cstheme="minorHAnsi"/>
                <w:b/>
                <w:sz w:val="24"/>
              </w:rPr>
              <w:t>Stressage</w:t>
            </w:r>
            <w:proofErr w:type="spellEnd"/>
          </w:p>
          <w:p w14:paraId="47FE6AD3" w14:textId="77777777" w:rsidR="00BB2C99" w:rsidRPr="007A5447" w:rsidRDefault="00BB2C99" w:rsidP="00F27C64">
            <w:pPr>
              <w:jc w:val="center"/>
              <w:rPr>
                <w:sz w:val="24"/>
              </w:rPr>
            </w:pPr>
            <w:r w:rsidRPr="007A5447">
              <w:rPr>
                <w:rFonts w:cstheme="minorHAnsi"/>
                <w:sz w:val="24"/>
              </w:rPr>
              <w:t>Please circle your grade and the tests you would like to do</w:t>
            </w:r>
          </w:p>
        </w:tc>
      </w:tr>
      <w:tr w:rsidR="00BB2C99" w:rsidRPr="007A5447" w14:paraId="7637BC94" w14:textId="77777777" w:rsidTr="00F27C64">
        <w:tc>
          <w:tcPr>
            <w:tcW w:w="2146" w:type="dxa"/>
          </w:tcPr>
          <w:p w14:paraId="03237C15" w14:textId="77777777" w:rsidR="00BB2C99" w:rsidRPr="007A5447" w:rsidRDefault="00BB2C99" w:rsidP="00F27C64">
            <w:pPr>
              <w:rPr>
                <w:rFonts w:cstheme="minorHAnsi"/>
                <w:sz w:val="24"/>
              </w:rPr>
            </w:pPr>
            <w:r w:rsidRPr="007A5447">
              <w:rPr>
                <w:rFonts w:cstheme="minorHAnsi"/>
                <w:sz w:val="24"/>
              </w:rPr>
              <w:t>Horse Name:</w:t>
            </w:r>
          </w:p>
        </w:tc>
        <w:tc>
          <w:tcPr>
            <w:tcW w:w="8197" w:type="dxa"/>
            <w:gridSpan w:val="2"/>
          </w:tcPr>
          <w:p w14:paraId="035BDCF1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6E967EA2" w14:textId="77777777" w:rsidTr="00F27C64">
        <w:tc>
          <w:tcPr>
            <w:tcW w:w="2146" w:type="dxa"/>
          </w:tcPr>
          <w:p w14:paraId="534A5EFC" w14:textId="77777777" w:rsidR="00BB2C99" w:rsidRPr="007A5447" w:rsidRDefault="00BB2C99" w:rsidP="00F27C64">
            <w:pPr>
              <w:rPr>
                <w:rFonts w:cstheme="minorHAnsi"/>
                <w:sz w:val="24"/>
              </w:rPr>
            </w:pPr>
            <w:r w:rsidRPr="007A5447">
              <w:rPr>
                <w:rFonts w:cstheme="minorHAnsi"/>
                <w:sz w:val="24"/>
              </w:rPr>
              <w:t>Grade</w:t>
            </w:r>
          </w:p>
        </w:tc>
        <w:tc>
          <w:tcPr>
            <w:tcW w:w="8197" w:type="dxa"/>
            <w:gridSpan w:val="2"/>
          </w:tcPr>
          <w:p w14:paraId="672AC362" w14:textId="77777777" w:rsidR="00BB2C99" w:rsidRPr="007A5447" w:rsidRDefault="00BB2C99" w:rsidP="00F27C64">
            <w:pPr>
              <w:rPr>
                <w:sz w:val="24"/>
              </w:rPr>
            </w:pPr>
            <w:r w:rsidRPr="007A5447">
              <w:rPr>
                <w:sz w:val="24"/>
              </w:rPr>
              <w:t xml:space="preserve">1                   2                       3                    4                           5 </w:t>
            </w:r>
            <w:r>
              <w:rPr>
                <w:sz w:val="24"/>
              </w:rPr>
              <w:t xml:space="preserve">                     Walk / Trot</w:t>
            </w:r>
          </w:p>
        </w:tc>
      </w:tr>
      <w:tr w:rsidR="00BB2C99" w:rsidRPr="007A5447" w14:paraId="74BD8764" w14:textId="77777777" w:rsidTr="00F27C64">
        <w:tc>
          <w:tcPr>
            <w:tcW w:w="2146" w:type="dxa"/>
          </w:tcPr>
          <w:p w14:paraId="1E850C9B" w14:textId="77777777" w:rsidR="00BB2C99" w:rsidRPr="007A5447" w:rsidRDefault="00BB2C99" w:rsidP="00F27C64">
            <w:pPr>
              <w:rPr>
                <w:rFonts w:cstheme="minorHAnsi"/>
                <w:sz w:val="24"/>
              </w:rPr>
            </w:pPr>
            <w:r w:rsidRPr="007A5447">
              <w:rPr>
                <w:rFonts w:cstheme="minorHAnsi"/>
                <w:sz w:val="24"/>
              </w:rPr>
              <w:t>Number of tests</w:t>
            </w:r>
          </w:p>
        </w:tc>
        <w:tc>
          <w:tcPr>
            <w:tcW w:w="8197" w:type="dxa"/>
            <w:gridSpan w:val="2"/>
          </w:tcPr>
          <w:p w14:paraId="7141649B" w14:textId="77777777" w:rsidR="00BB2C99" w:rsidRPr="007A5447" w:rsidRDefault="00BB2C99" w:rsidP="00F27C64">
            <w:pPr>
              <w:rPr>
                <w:sz w:val="24"/>
              </w:rPr>
            </w:pPr>
            <w:r w:rsidRPr="007A5447">
              <w:rPr>
                <w:sz w:val="24"/>
              </w:rPr>
              <w:t>.1                   .3</w:t>
            </w:r>
          </w:p>
        </w:tc>
      </w:tr>
      <w:tr w:rsidR="00BB2C99" w:rsidRPr="007A5447" w14:paraId="677BDD30" w14:textId="77777777" w:rsidTr="00F27C64">
        <w:tc>
          <w:tcPr>
            <w:tcW w:w="10343" w:type="dxa"/>
            <w:gridSpan w:val="3"/>
          </w:tcPr>
          <w:p w14:paraId="25FFF58D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6AE4945F" w14:textId="77777777" w:rsidTr="00F27C64">
        <w:tc>
          <w:tcPr>
            <w:tcW w:w="2146" w:type="dxa"/>
          </w:tcPr>
          <w:p w14:paraId="15E178C5" w14:textId="77777777" w:rsidR="00BB2C99" w:rsidRPr="007A5447" w:rsidRDefault="00BB2C99" w:rsidP="00F27C64">
            <w:pPr>
              <w:rPr>
                <w:rFonts w:cstheme="minorHAnsi"/>
                <w:sz w:val="24"/>
              </w:rPr>
            </w:pPr>
            <w:r w:rsidRPr="007A5447">
              <w:rPr>
                <w:rFonts w:cstheme="minorHAnsi"/>
                <w:sz w:val="24"/>
              </w:rPr>
              <w:t>Horse Name:</w:t>
            </w:r>
          </w:p>
        </w:tc>
        <w:tc>
          <w:tcPr>
            <w:tcW w:w="8197" w:type="dxa"/>
            <w:gridSpan w:val="2"/>
          </w:tcPr>
          <w:p w14:paraId="05E2DA7D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22A9460B" w14:textId="77777777" w:rsidTr="00F27C64">
        <w:tc>
          <w:tcPr>
            <w:tcW w:w="2146" w:type="dxa"/>
          </w:tcPr>
          <w:p w14:paraId="5E1CEBBC" w14:textId="77777777" w:rsidR="00BB2C99" w:rsidRPr="007A5447" w:rsidRDefault="00BB2C99" w:rsidP="00F27C64">
            <w:pPr>
              <w:rPr>
                <w:rFonts w:cstheme="minorHAnsi"/>
                <w:sz w:val="24"/>
              </w:rPr>
            </w:pPr>
            <w:r w:rsidRPr="007A5447">
              <w:rPr>
                <w:rFonts w:cstheme="minorHAnsi"/>
                <w:sz w:val="24"/>
              </w:rPr>
              <w:t>Grade</w:t>
            </w:r>
          </w:p>
        </w:tc>
        <w:tc>
          <w:tcPr>
            <w:tcW w:w="8197" w:type="dxa"/>
            <w:gridSpan w:val="2"/>
          </w:tcPr>
          <w:p w14:paraId="168C6271" w14:textId="77777777" w:rsidR="00BB2C99" w:rsidRPr="007A5447" w:rsidRDefault="00BB2C99" w:rsidP="00F27C64">
            <w:pPr>
              <w:rPr>
                <w:sz w:val="24"/>
              </w:rPr>
            </w:pPr>
            <w:r w:rsidRPr="007A5447">
              <w:rPr>
                <w:sz w:val="24"/>
              </w:rPr>
              <w:t xml:space="preserve">1                   2                       3                    4                           5 </w:t>
            </w:r>
            <w:r>
              <w:rPr>
                <w:sz w:val="24"/>
              </w:rPr>
              <w:t xml:space="preserve">                     Walk / Trot</w:t>
            </w:r>
            <w:r w:rsidRPr="007A5447">
              <w:rPr>
                <w:sz w:val="24"/>
              </w:rPr>
              <w:t xml:space="preserve">  </w:t>
            </w:r>
          </w:p>
        </w:tc>
      </w:tr>
      <w:tr w:rsidR="00BB2C99" w:rsidRPr="007A5447" w14:paraId="14E5ABFE" w14:textId="77777777" w:rsidTr="00F27C64">
        <w:tc>
          <w:tcPr>
            <w:tcW w:w="2146" w:type="dxa"/>
          </w:tcPr>
          <w:p w14:paraId="52F0E84A" w14:textId="77777777" w:rsidR="00BB2C99" w:rsidRPr="007A5447" w:rsidRDefault="00BB2C99" w:rsidP="00F27C64">
            <w:pPr>
              <w:rPr>
                <w:rFonts w:cstheme="minorHAnsi"/>
                <w:sz w:val="24"/>
              </w:rPr>
            </w:pPr>
            <w:r w:rsidRPr="007A5447">
              <w:rPr>
                <w:rFonts w:cstheme="minorHAnsi"/>
                <w:sz w:val="24"/>
              </w:rPr>
              <w:t>Number of tests</w:t>
            </w:r>
          </w:p>
        </w:tc>
        <w:tc>
          <w:tcPr>
            <w:tcW w:w="8197" w:type="dxa"/>
            <w:gridSpan w:val="2"/>
          </w:tcPr>
          <w:p w14:paraId="7F0C45FB" w14:textId="77777777" w:rsidR="00BB2C99" w:rsidRPr="007A5447" w:rsidRDefault="00BB2C99" w:rsidP="00F27C64">
            <w:pPr>
              <w:rPr>
                <w:sz w:val="24"/>
              </w:rPr>
            </w:pPr>
            <w:r w:rsidRPr="007A5447">
              <w:rPr>
                <w:sz w:val="24"/>
              </w:rPr>
              <w:t>.1                   .3</w:t>
            </w:r>
          </w:p>
        </w:tc>
      </w:tr>
      <w:tr w:rsidR="00BB2C99" w:rsidRPr="007A5447" w14:paraId="11FC32FA" w14:textId="77777777" w:rsidTr="00F27C64">
        <w:tc>
          <w:tcPr>
            <w:tcW w:w="10343" w:type="dxa"/>
            <w:gridSpan w:val="3"/>
          </w:tcPr>
          <w:p w14:paraId="4A03E1DA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06319506" w14:textId="77777777" w:rsidTr="00F27C64">
        <w:tc>
          <w:tcPr>
            <w:tcW w:w="2146" w:type="dxa"/>
          </w:tcPr>
          <w:p w14:paraId="133C5EF0" w14:textId="77777777" w:rsidR="00BB2C99" w:rsidRPr="007A5447" w:rsidRDefault="00BB2C99" w:rsidP="00F27C64">
            <w:pPr>
              <w:rPr>
                <w:rFonts w:cstheme="minorHAnsi"/>
                <w:sz w:val="24"/>
              </w:rPr>
            </w:pPr>
            <w:r w:rsidRPr="007A5447">
              <w:rPr>
                <w:rFonts w:cstheme="minorHAnsi"/>
                <w:sz w:val="24"/>
              </w:rPr>
              <w:t>Horse Name:</w:t>
            </w:r>
          </w:p>
        </w:tc>
        <w:tc>
          <w:tcPr>
            <w:tcW w:w="8197" w:type="dxa"/>
            <w:gridSpan w:val="2"/>
          </w:tcPr>
          <w:p w14:paraId="0E12E6EC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3A7EEC14" w14:textId="77777777" w:rsidTr="00F27C64">
        <w:tc>
          <w:tcPr>
            <w:tcW w:w="2146" w:type="dxa"/>
          </w:tcPr>
          <w:p w14:paraId="372EBDE1" w14:textId="77777777" w:rsidR="00BB2C99" w:rsidRPr="007A5447" w:rsidRDefault="00BB2C99" w:rsidP="00F27C64">
            <w:pPr>
              <w:rPr>
                <w:rFonts w:cstheme="minorHAnsi"/>
                <w:sz w:val="24"/>
              </w:rPr>
            </w:pPr>
            <w:r w:rsidRPr="007A5447">
              <w:rPr>
                <w:rFonts w:cstheme="minorHAnsi"/>
                <w:sz w:val="24"/>
              </w:rPr>
              <w:t>Grade:</w:t>
            </w:r>
          </w:p>
        </w:tc>
        <w:tc>
          <w:tcPr>
            <w:tcW w:w="8197" w:type="dxa"/>
            <w:gridSpan w:val="2"/>
          </w:tcPr>
          <w:p w14:paraId="17372B25" w14:textId="77777777" w:rsidR="00BB2C99" w:rsidRPr="007A5447" w:rsidRDefault="00BB2C99" w:rsidP="00F27C64">
            <w:pPr>
              <w:rPr>
                <w:sz w:val="24"/>
              </w:rPr>
            </w:pPr>
            <w:r w:rsidRPr="007A5447">
              <w:rPr>
                <w:sz w:val="24"/>
              </w:rPr>
              <w:t xml:space="preserve">1                   2                       3                    4                           5 </w:t>
            </w:r>
            <w:r>
              <w:rPr>
                <w:sz w:val="24"/>
              </w:rPr>
              <w:t xml:space="preserve">                     Walk / Trot</w:t>
            </w:r>
            <w:r w:rsidRPr="007A5447">
              <w:rPr>
                <w:sz w:val="24"/>
              </w:rPr>
              <w:t xml:space="preserve">  </w:t>
            </w:r>
          </w:p>
        </w:tc>
      </w:tr>
      <w:tr w:rsidR="00BB2C99" w:rsidRPr="007A5447" w14:paraId="740F5F83" w14:textId="77777777" w:rsidTr="00F27C64">
        <w:tc>
          <w:tcPr>
            <w:tcW w:w="2146" w:type="dxa"/>
          </w:tcPr>
          <w:p w14:paraId="3233999A" w14:textId="77777777" w:rsidR="00BB2C99" w:rsidRPr="007A5447" w:rsidRDefault="00BB2C99" w:rsidP="00F27C64">
            <w:pPr>
              <w:rPr>
                <w:rFonts w:cstheme="minorHAnsi"/>
                <w:sz w:val="24"/>
              </w:rPr>
            </w:pPr>
            <w:r w:rsidRPr="007A5447">
              <w:rPr>
                <w:rFonts w:cstheme="minorHAnsi"/>
                <w:sz w:val="24"/>
              </w:rPr>
              <w:t>Number of tests</w:t>
            </w:r>
          </w:p>
        </w:tc>
        <w:tc>
          <w:tcPr>
            <w:tcW w:w="8197" w:type="dxa"/>
            <w:gridSpan w:val="2"/>
          </w:tcPr>
          <w:p w14:paraId="009876BA" w14:textId="77777777" w:rsidR="00BB2C99" w:rsidRPr="007A5447" w:rsidRDefault="00BB2C99" w:rsidP="00F27C64">
            <w:pPr>
              <w:rPr>
                <w:sz w:val="24"/>
              </w:rPr>
            </w:pPr>
            <w:r w:rsidRPr="007A5447">
              <w:rPr>
                <w:sz w:val="24"/>
              </w:rPr>
              <w:t>.1                   .3</w:t>
            </w:r>
          </w:p>
        </w:tc>
      </w:tr>
      <w:tr w:rsidR="00BB2C99" w:rsidRPr="007A5447" w14:paraId="24016C6C" w14:textId="77777777" w:rsidTr="00F27C64">
        <w:tc>
          <w:tcPr>
            <w:tcW w:w="10343" w:type="dxa"/>
            <w:gridSpan w:val="3"/>
          </w:tcPr>
          <w:p w14:paraId="0CD0094C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5743843B" w14:textId="77777777" w:rsidTr="00F27C64">
        <w:tc>
          <w:tcPr>
            <w:tcW w:w="10343" w:type="dxa"/>
            <w:gridSpan w:val="3"/>
            <w:shd w:val="clear" w:color="auto" w:fill="FFF2CC" w:themeFill="accent4" w:themeFillTint="33"/>
          </w:tcPr>
          <w:p w14:paraId="65A92D78" w14:textId="77777777" w:rsidR="00BB2C99" w:rsidRPr="007A5447" w:rsidRDefault="00BB2C99" w:rsidP="00F27C64">
            <w:pPr>
              <w:shd w:val="clear" w:color="auto" w:fill="FFF2CC" w:themeFill="accent4" w:themeFillTint="33"/>
              <w:jc w:val="center"/>
              <w:rPr>
                <w:b/>
                <w:sz w:val="24"/>
              </w:rPr>
            </w:pPr>
            <w:r w:rsidRPr="007A5447">
              <w:rPr>
                <w:b/>
                <w:sz w:val="24"/>
              </w:rPr>
              <w:t>Pole Knocking</w:t>
            </w:r>
          </w:p>
          <w:p w14:paraId="26424450" w14:textId="77777777" w:rsidR="00BB2C99" w:rsidRPr="007A5447" w:rsidRDefault="00BB2C99" w:rsidP="00F27C64">
            <w:pPr>
              <w:jc w:val="center"/>
              <w:rPr>
                <w:sz w:val="24"/>
              </w:rPr>
            </w:pPr>
            <w:r w:rsidRPr="007A5447">
              <w:rPr>
                <w:sz w:val="24"/>
              </w:rPr>
              <w:t>Please circle the level  you would like to do – Max of three rounds</w:t>
            </w:r>
          </w:p>
        </w:tc>
      </w:tr>
      <w:tr w:rsidR="00BB2C99" w:rsidRPr="007A5447" w14:paraId="79E08810" w14:textId="77777777" w:rsidTr="00F27C64">
        <w:tc>
          <w:tcPr>
            <w:tcW w:w="2146" w:type="dxa"/>
          </w:tcPr>
          <w:p w14:paraId="5434BD19" w14:textId="77777777" w:rsidR="00BB2C99" w:rsidRPr="007A5447" w:rsidRDefault="00BB2C99" w:rsidP="00F27C64">
            <w:pPr>
              <w:rPr>
                <w:rFonts w:cstheme="minorHAnsi"/>
                <w:sz w:val="24"/>
              </w:rPr>
            </w:pPr>
            <w:r w:rsidRPr="007A5447">
              <w:rPr>
                <w:rFonts w:cstheme="minorHAnsi"/>
                <w:sz w:val="24"/>
              </w:rPr>
              <w:t>Horse Name:</w:t>
            </w:r>
          </w:p>
        </w:tc>
        <w:tc>
          <w:tcPr>
            <w:tcW w:w="8197" w:type="dxa"/>
            <w:gridSpan w:val="2"/>
          </w:tcPr>
          <w:p w14:paraId="064756FB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06193ACD" w14:textId="77777777" w:rsidTr="00F27C64">
        <w:tc>
          <w:tcPr>
            <w:tcW w:w="2146" w:type="dxa"/>
          </w:tcPr>
          <w:p w14:paraId="35D0C673" w14:textId="77777777" w:rsidR="00BB2C99" w:rsidRPr="007A5447" w:rsidRDefault="00BB2C99" w:rsidP="00F27C64">
            <w:pPr>
              <w:rPr>
                <w:rFonts w:cstheme="minorHAnsi"/>
                <w:sz w:val="24"/>
              </w:rPr>
            </w:pPr>
            <w:r w:rsidRPr="007A5447">
              <w:rPr>
                <w:rFonts w:cstheme="minorHAnsi"/>
                <w:sz w:val="24"/>
              </w:rPr>
              <w:t>Level:</w:t>
            </w:r>
          </w:p>
        </w:tc>
        <w:tc>
          <w:tcPr>
            <w:tcW w:w="8197" w:type="dxa"/>
            <w:gridSpan w:val="2"/>
          </w:tcPr>
          <w:p w14:paraId="2559EE57" w14:textId="77777777" w:rsidR="00BB2C99" w:rsidRPr="007A5447" w:rsidRDefault="00BB2C99" w:rsidP="00F27C64">
            <w:pPr>
              <w:rPr>
                <w:sz w:val="24"/>
              </w:rPr>
            </w:pPr>
            <w:r w:rsidRPr="007A5447">
              <w:rPr>
                <w:sz w:val="24"/>
              </w:rPr>
              <w:t xml:space="preserve">1                   2                       3                    4                           5 </w:t>
            </w:r>
            <w:r>
              <w:rPr>
                <w:sz w:val="24"/>
              </w:rPr>
              <w:t xml:space="preserve">                         6</w:t>
            </w:r>
          </w:p>
        </w:tc>
      </w:tr>
      <w:tr w:rsidR="00BB2C99" w:rsidRPr="007A5447" w14:paraId="1E53C41A" w14:textId="77777777" w:rsidTr="00F27C64">
        <w:tc>
          <w:tcPr>
            <w:tcW w:w="10343" w:type="dxa"/>
            <w:gridSpan w:val="3"/>
          </w:tcPr>
          <w:p w14:paraId="10F190FC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329E96D0" w14:textId="77777777" w:rsidTr="00F27C64">
        <w:tc>
          <w:tcPr>
            <w:tcW w:w="2146" w:type="dxa"/>
          </w:tcPr>
          <w:p w14:paraId="0E96E7E6" w14:textId="77777777" w:rsidR="00BB2C99" w:rsidRPr="007A5447" w:rsidRDefault="00BB2C99" w:rsidP="00F27C64">
            <w:pPr>
              <w:rPr>
                <w:rFonts w:cstheme="minorHAnsi"/>
                <w:sz w:val="24"/>
              </w:rPr>
            </w:pPr>
            <w:r w:rsidRPr="007A5447">
              <w:rPr>
                <w:rFonts w:cstheme="minorHAnsi"/>
                <w:sz w:val="24"/>
              </w:rPr>
              <w:t>Horse Name:</w:t>
            </w:r>
          </w:p>
        </w:tc>
        <w:tc>
          <w:tcPr>
            <w:tcW w:w="8197" w:type="dxa"/>
            <w:gridSpan w:val="2"/>
          </w:tcPr>
          <w:p w14:paraId="4E4B1CD9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21AB11CF" w14:textId="77777777" w:rsidTr="00F27C64">
        <w:tc>
          <w:tcPr>
            <w:tcW w:w="2146" w:type="dxa"/>
          </w:tcPr>
          <w:p w14:paraId="090C6536" w14:textId="77777777" w:rsidR="00BB2C99" w:rsidRPr="007A5447" w:rsidRDefault="00BB2C99" w:rsidP="00F27C64">
            <w:pPr>
              <w:rPr>
                <w:rFonts w:cstheme="minorHAnsi"/>
                <w:sz w:val="24"/>
              </w:rPr>
            </w:pPr>
            <w:r w:rsidRPr="007A5447">
              <w:rPr>
                <w:rFonts w:cstheme="minorHAnsi"/>
                <w:sz w:val="24"/>
              </w:rPr>
              <w:t>Level:</w:t>
            </w:r>
          </w:p>
        </w:tc>
        <w:tc>
          <w:tcPr>
            <w:tcW w:w="8197" w:type="dxa"/>
            <w:gridSpan w:val="2"/>
          </w:tcPr>
          <w:p w14:paraId="3B936C35" w14:textId="77777777" w:rsidR="00BB2C99" w:rsidRPr="007A5447" w:rsidRDefault="00BB2C99" w:rsidP="00F27C64">
            <w:pPr>
              <w:rPr>
                <w:sz w:val="24"/>
              </w:rPr>
            </w:pPr>
            <w:r w:rsidRPr="007A5447">
              <w:rPr>
                <w:sz w:val="24"/>
              </w:rPr>
              <w:t xml:space="preserve">1                   2                       3                    4                           5 </w:t>
            </w:r>
            <w:r>
              <w:rPr>
                <w:sz w:val="24"/>
              </w:rPr>
              <w:t xml:space="preserve">                         6</w:t>
            </w:r>
          </w:p>
        </w:tc>
      </w:tr>
      <w:tr w:rsidR="00BB2C99" w:rsidRPr="007A5447" w14:paraId="6596FD15" w14:textId="77777777" w:rsidTr="00F27C64">
        <w:tc>
          <w:tcPr>
            <w:tcW w:w="10343" w:type="dxa"/>
            <w:gridSpan w:val="3"/>
          </w:tcPr>
          <w:p w14:paraId="3AD702E6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7D5685FE" w14:textId="77777777" w:rsidTr="00F27C64">
        <w:tc>
          <w:tcPr>
            <w:tcW w:w="2146" w:type="dxa"/>
          </w:tcPr>
          <w:p w14:paraId="6C77EC10" w14:textId="77777777" w:rsidR="00BB2C99" w:rsidRPr="007A5447" w:rsidRDefault="00BB2C99" w:rsidP="00F27C64">
            <w:pPr>
              <w:rPr>
                <w:rFonts w:cstheme="minorHAnsi"/>
                <w:sz w:val="24"/>
              </w:rPr>
            </w:pPr>
            <w:r w:rsidRPr="007A5447">
              <w:rPr>
                <w:rFonts w:cstheme="minorHAnsi"/>
                <w:sz w:val="24"/>
              </w:rPr>
              <w:t>Horse Name:</w:t>
            </w:r>
          </w:p>
        </w:tc>
        <w:tc>
          <w:tcPr>
            <w:tcW w:w="8197" w:type="dxa"/>
            <w:gridSpan w:val="2"/>
          </w:tcPr>
          <w:p w14:paraId="4FA80F0F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  <w:tr w:rsidR="00BB2C99" w:rsidRPr="007A5447" w14:paraId="6A7137D4" w14:textId="77777777" w:rsidTr="00F27C64">
        <w:tc>
          <w:tcPr>
            <w:tcW w:w="2146" w:type="dxa"/>
          </w:tcPr>
          <w:p w14:paraId="7B5F4F6A" w14:textId="77777777" w:rsidR="00BB2C99" w:rsidRPr="007A5447" w:rsidRDefault="00BB2C99" w:rsidP="00F27C64">
            <w:pPr>
              <w:rPr>
                <w:rFonts w:cstheme="minorHAnsi"/>
                <w:sz w:val="24"/>
              </w:rPr>
            </w:pPr>
            <w:r w:rsidRPr="007A5447">
              <w:rPr>
                <w:rFonts w:cstheme="minorHAnsi"/>
                <w:sz w:val="24"/>
              </w:rPr>
              <w:t>Level:</w:t>
            </w:r>
          </w:p>
        </w:tc>
        <w:tc>
          <w:tcPr>
            <w:tcW w:w="8197" w:type="dxa"/>
            <w:gridSpan w:val="2"/>
          </w:tcPr>
          <w:p w14:paraId="12769650" w14:textId="77777777" w:rsidR="00BB2C99" w:rsidRPr="007A5447" w:rsidRDefault="00BB2C99" w:rsidP="00F27C64">
            <w:pPr>
              <w:rPr>
                <w:sz w:val="24"/>
              </w:rPr>
            </w:pPr>
            <w:r w:rsidRPr="007A5447">
              <w:rPr>
                <w:sz w:val="24"/>
              </w:rPr>
              <w:t xml:space="preserve">1                   2                       3                    4                           5 </w:t>
            </w:r>
            <w:r>
              <w:rPr>
                <w:sz w:val="24"/>
              </w:rPr>
              <w:t xml:space="preserve">                         6</w:t>
            </w:r>
          </w:p>
        </w:tc>
      </w:tr>
      <w:tr w:rsidR="00BB2C99" w:rsidRPr="007A5447" w14:paraId="4373CD70" w14:textId="77777777" w:rsidTr="00F27C64">
        <w:tc>
          <w:tcPr>
            <w:tcW w:w="2146" w:type="dxa"/>
          </w:tcPr>
          <w:p w14:paraId="1477A5C5" w14:textId="77777777" w:rsidR="00BB2C99" w:rsidRPr="007A5447" w:rsidRDefault="00BB2C99" w:rsidP="00F27C64">
            <w:pPr>
              <w:rPr>
                <w:rFonts w:cstheme="minorHAnsi"/>
                <w:sz w:val="24"/>
              </w:rPr>
            </w:pPr>
          </w:p>
        </w:tc>
        <w:tc>
          <w:tcPr>
            <w:tcW w:w="8197" w:type="dxa"/>
            <w:gridSpan w:val="2"/>
          </w:tcPr>
          <w:p w14:paraId="4D1F43AB" w14:textId="77777777" w:rsidR="00BB2C99" w:rsidRPr="007A5447" w:rsidRDefault="00BB2C99" w:rsidP="00F27C64">
            <w:pPr>
              <w:rPr>
                <w:sz w:val="24"/>
              </w:rPr>
            </w:pPr>
          </w:p>
        </w:tc>
      </w:tr>
    </w:tbl>
    <w:p w14:paraId="4C9D251E" w14:textId="77777777" w:rsidR="00BB2C99" w:rsidRDefault="00BB2C99" w:rsidP="00BB2C99">
      <w:pPr>
        <w:ind w:right="-46"/>
      </w:pPr>
    </w:p>
    <w:sectPr w:rsidR="00BB2C99" w:rsidSect="006E2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C3C37"/>
    <w:multiLevelType w:val="hybridMultilevel"/>
    <w:tmpl w:val="88D264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C38C1"/>
    <w:multiLevelType w:val="hybridMultilevel"/>
    <w:tmpl w:val="0AA82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84E0D"/>
    <w:multiLevelType w:val="hybridMultilevel"/>
    <w:tmpl w:val="2C6EFC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513B7"/>
    <w:multiLevelType w:val="hybridMultilevel"/>
    <w:tmpl w:val="57E2FF2E"/>
    <w:lvl w:ilvl="0" w:tplc="0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29"/>
    <w:rsid w:val="000842C8"/>
    <w:rsid w:val="000E1A72"/>
    <w:rsid w:val="001577C6"/>
    <w:rsid w:val="001B73EB"/>
    <w:rsid w:val="002C282F"/>
    <w:rsid w:val="003B5293"/>
    <w:rsid w:val="00430642"/>
    <w:rsid w:val="005211A3"/>
    <w:rsid w:val="005F23BB"/>
    <w:rsid w:val="006615B3"/>
    <w:rsid w:val="006E238F"/>
    <w:rsid w:val="007C532C"/>
    <w:rsid w:val="007C557F"/>
    <w:rsid w:val="007E5BBA"/>
    <w:rsid w:val="00843687"/>
    <w:rsid w:val="00887529"/>
    <w:rsid w:val="009B5B38"/>
    <w:rsid w:val="00A3139F"/>
    <w:rsid w:val="00B11DE4"/>
    <w:rsid w:val="00BB2C99"/>
    <w:rsid w:val="00C560C9"/>
    <w:rsid w:val="00C624B6"/>
    <w:rsid w:val="00D66E33"/>
    <w:rsid w:val="00F04A1E"/>
    <w:rsid w:val="00F2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7C33"/>
  <w15:chartTrackingRefBased/>
  <w15:docId w15:val="{5E3092A3-C1C6-4DE7-9D5E-257EF19A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7529"/>
    <w:pPr>
      <w:widowControl w:val="0"/>
      <w:autoSpaceDE w:val="0"/>
      <w:autoSpaceDN w:val="0"/>
      <w:spacing w:after="0" w:line="240" w:lineRule="auto"/>
      <w:ind w:left="20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87529"/>
    <w:rPr>
      <w:rFonts w:ascii="Arial" w:eastAsia="Arial" w:hAnsi="Arial" w:cs="Arial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E2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3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1A7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B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cav.com.au/competitions/dressage-tests/" TargetMode="External"/><Relationship Id="rId5" Type="http://schemas.openxmlformats.org/officeDocument/2006/relationships/hyperlink" Target="mailto:mlcollins1@bigpon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Sunraysia Institute of TAFE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Collins</dc:creator>
  <cp:keywords/>
  <dc:description/>
  <cp:lastModifiedBy>Bryan reevsy</cp:lastModifiedBy>
  <cp:revision>2</cp:revision>
  <cp:lastPrinted>2020-10-02T22:21:00Z</cp:lastPrinted>
  <dcterms:created xsi:type="dcterms:W3CDTF">2020-11-14T02:24:00Z</dcterms:created>
  <dcterms:modified xsi:type="dcterms:W3CDTF">2020-11-14T02:24:00Z</dcterms:modified>
</cp:coreProperties>
</file>